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902" w:rsidRDefault="00C6241D" w:rsidP="00C6241D">
      <w:pPr>
        <w:pStyle w:val="1"/>
        <w:ind w:left="0"/>
        <w:jc w:val="center"/>
      </w:pPr>
      <w:bookmarkStart w:id="0" w:name="_Toc129423264"/>
      <w:r w:rsidRPr="00C6241D">
        <w:rPr>
          <w:rFonts w:eastAsiaTheme="minorEastAsia"/>
          <w:bCs w:val="0"/>
          <w:color w:val="000000"/>
          <w:lang w:eastAsia="ru-RU"/>
        </w:rPr>
        <w:t>Характеристика</w:t>
      </w:r>
      <w:r w:rsidR="00AD3902" w:rsidRPr="00C6241D">
        <w:t xml:space="preserve"> условий реализации </w:t>
      </w:r>
      <w:bookmarkEnd w:id="0"/>
      <w:r w:rsidRPr="00C6241D">
        <w:t>ФОП НОО</w:t>
      </w:r>
    </w:p>
    <w:p w:rsidR="00C6241D" w:rsidRPr="00C6241D" w:rsidRDefault="00C6241D" w:rsidP="00C6241D">
      <w:pPr>
        <w:pStyle w:val="1"/>
        <w:ind w:left="0"/>
        <w:jc w:val="center"/>
      </w:pP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t xml:space="preserve">Интегративным результатом выполнения требований к условиям реализации </w:t>
      </w:r>
      <w:r w:rsidR="00C6241D">
        <w:rPr>
          <w:rFonts w:cs="Times New Roman"/>
          <w:sz w:val="24"/>
          <w:szCs w:val="24"/>
        </w:rPr>
        <w:t>Федеральной образовательной программы начального общего образования (далее ФОП НОО)</w:t>
      </w:r>
      <w:r w:rsidRPr="00C6241D">
        <w:rPr>
          <w:rFonts w:cs="Times New Roman"/>
          <w:sz w:val="24"/>
          <w:szCs w:val="24"/>
        </w:rPr>
        <w:t xml:space="preserve">,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t>Созданные в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xml:space="preserve">, реализующей </w:t>
      </w:r>
      <w:r w:rsidR="00C6241D">
        <w:rPr>
          <w:rFonts w:cs="Times New Roman"/>
          <w:sz w:val="24"/>
          <w:szCs w:val="24"/>
        </w:rPr>
        <w:t>ФОП НОО</w:t>
      </w:r>
      <w:r w:rsidRPr="00C6241D">
        <w:rPr>
          <w:rFonts w:cs="Times New Roman"/>
          <w:sz w:val="24"/>
          <w:szCs w:val="24"/>
        </w:rPr>
        <w:t xml:space="preserve">, условия: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соответствуют требованиям ФГОС НОО;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гарантируют сохранность и укрепление физического, психологического и социального здоровья обучающихся;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обеспечивают реализацию </w:t>
      </w:r>
      <w:r w:rsidR="00C6241D">
        <w:rPr>
          <w:rFonts w:cs="Times New Roman"/>
          <w:sz w:val="24"/>
          <w:szCs w:val="24"/>
        </w:rPr>
        <w:t>Ф</w:t>
      </w:r>
      <w:r w:rsidRPr="00C6241D">
        <w:rPr>
          <w:rFonts w:cs="Times New Roman"/>
          <w:sz w:val="24"/>
          <w:szCs w:val="24"/>
        </w:rPr>
        <w:t xml:space="preserve">ОП НОО, осуществляющей образовательную деятельность и достижение планируемых результатов ее освоения;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учитывают особенности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xml:space="preserve">, ее организационную структуру, запросы участников образовательных отношений;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представляют возможность взаимодействия с социальными партнерами, использования ресурсов социума.</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p>
    <w:p w:rsidR="00AD3902" w:rsidRPr="00C6241D" w:rsidRDefault="00AD3902" w:rsidP="00AD3902">
      <w:pPr>
        <w:pStyle w:val="body"/>
        <w:tabs>
          <w:tab w:val="left" w:pos="426"/>
        </w:tabs>
        <w:ind w:firstLine="284"/>
        <w:rPr>
          <w:rFonts w:cs="Times New Roman"/>
          <w:spacing w:val="-1"/>
          <w:sz w:val="24"/>
          <w:szCs w:val="24"/>
        </w:rPr>
      </w:pPr>
      <w:r w:rsidRPr="00C6241D">
        <w:rPr>
          <w:rFonts w:cs="Times New Roman"/>
          <w:spacing w:val="-1"/>
          <w:sz w:val="24"/>
          <w:szCs w:val="24"/>
        </w:rPr>
        <w:t xml:space="preserve">Система условий реализации </w:t>
      </w:r>
      <w:r w:rsidR="00C6241D">
        <w:rPr>
          <w:rFonts w:cs="Times New Roman"/>
          <w:spacing w:val="-1"/>
          <w:sz w:val="24"/>
          <w:szCs w:val="24"/>
        </w:rPr>
        <w:t>ФОП НОО</w:t>
      </w:r>
      <w:r w:rsidRPr="00C6241D">
        <w:rPr>
          <w:rFonts w:cs="Times New Roman"/>
          <w:spacing w:val="-1"/>
          <w:sz w:val="24"/>
          <w:szCs w:val="24"/>
        </w:rPr>
        <w:t xml:space="preserve">, созданная в </w:t>
      </w:r>
      <w:r w:rsidR="00C6241D" w:rsidRPr="00C6241D">
        <w:rPr>
          <w:rFonts w:cs="Times New Roman"/>
          <w:sz w:val="24"/>
          <w:szCs w:val="24"/>
        </w:rPr>
        <w:t>МБОУ «</w:t>
      </w:r>
      <w:r w:rsidR="00A203F8">
        <w:rPr>
          <w:rFonts w:cs="Times New Roman"/>
          <w:sz w:val="24"/>
          <w:szCs w:val="24"/>
        </w:rPr>
        <w:t>Андреевская ООШ</w:t>
      </w:r>
      <w:r w:rsidR="00AB3A66">
        <w:rPr>
          <w:rFonts w:cs="Times New Roman"/>
          <w:sz w:val="24"/>
          <w:szCs w:val="24"/>
        </w:rPr>
        <w:t>»</w:t>
      </w:r>
      <w:r w:rsidRPr="00C6241D">
        <w:rPr>
          <w:rFonts w:cs="Times New Roman"/>
          <w:spacing w:val="-1"/>
          <w:sz w:val="24"/>
          <w:szCs w:val="24"/>
        </w:rPr>
        <w:t xml:space="preserve">, направлена на: </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достижение обучающимися планируемых результатов освоения программы начального общего образования, в том числе адаптированной;</w:t>
      </w:r>
    </w:p>
    <w:p w:rsidR="00AD3902" w:rsidRPr="00C6241D" w:rsidRDefault="00AD3902" w:rsidP="00AD3902">
      <w:pPr>
        <w:pStyle w:val="list-bullet"/>
        <w:tabs>
          <w:tab w:val="left" w:pos="426"/>
        </w:tabs>
        <w:ind w:left="0" w:firstLine="284"/>
        <w:rPr>
          <w:rFonts w:cs="Times New Roman"/>
          <w:spacing w:val="-1"/>
          <w:sz w:val="24"/>
          <w:szCs w:val="24"/>
        </w:rPr>
      </w:pPr>
      <w:r w:rsidRPr="00C6241D">
        <w:rPr>
          <w:rFonts w:cs="Times New Roman"/>
          <w:spacing w:val="-1"/>
          <w:sz w:val="24"/>
          <w:szCs w:val="24"/>
        </w:rP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lastRenderedPageBreak/>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 xml:space="preserve">эффективное управление организацией с использованием ИКТ, современных механизмов финансирования </w:t>
      </w:r>
      <w:r w:rsidR="0089014B" w:rsidRPr="00C6241D">
        <w:rPr>
          <w:rFonts w:cs="Times New Roman"/>
          <w:sz w:val="24"/>
          <w:szCs w:val="24"/>
        </w:rPr>
        <w:t xml:space="preserve">реализации программ начального </w:t>
      </w:r>
      <w:r w:rsidRPr="00C6241D">
        <w:rPr>
          <w:rFonts w:cs="Times New Roman"/>
          <w:sz w:val="24"/>
          <w:szCs w:val="24"/>
        </w:rPr>
        <w:t>общего образования.</w:t>
      </w:r>
    </w:p>
    <w:p w:rsidR="002A1A83" w:rsidRPr="00C6241D" w:rsidRDefault="00AD3902" w:rsidP="002A1A83">
      <w:pPr>
        <w:ind w:firstLine="284"/>
        <w:rPr>
          <w:rFonts w:cs="Times New Roman"/>
          <w:sz w:val="24"/>
          <w:szCs w:val="24"/>
        </w:rPr>
      </w:pPr>
      <w:r w:rsidRPr="00C6241D">
        <w:rPr>
          <w:rFonts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w:t>
      </w:r>
      <w:r w:rsidR="002A1A83" w:rsidRPr="00C6241D">
        <w:rPr>
          <w:rFonts w:cs="Times New Roman"/>
          <w:sz w:val="24"/>
          <w:szCs w:val="24"/>
        </w:rPr>
        <w:t>ии образовательной деятельности</w:t>
      </w:r>
    </w:p>
    <w:p w:rsidR="00C6241D" w:rsidRDefault="00C6241D" w:rsidP="00C6241D">
      <w:pPr>
        <w:pStyle w:val="1"/>
        <w:ind w:left="0"/>
        <w:rPr>
          <w:rFonts w:eastAsiaTheme="minorEastAsia"/>
          <w:b w:val="0"/>
          <w:bCs w:val="0"/>
          <w:lang w:eastAsia="ru-RU"/>
        </w:rPr>
      </w:pPr>
      <w:bookmarkStart w:id="1" w:name="_Toc129423265"/>
    </w:p>
    <w:p w:rsidR="002A1A83" w:rsidRPr="00C6241D" w:rsidRDefault="002A1A83" w:rsidP="00C6241D">
      <w:pPr>
        <w:pStyle w:val="1"/>
        <w:ind w:left="0"/>
        <w:jc w:val="center"/>
      </w:pPr>
      <w:r w:rsidRPr="00C6241D">
        <w:t xml:space="preserve">Кадровые условия реализации </w:t>
      </w:r>
      <w:bookmarkEnd w:id="1"/>
      <w:r w:rsidR="00C6241D">
        <w:t>ФОП НОО</w:t>
      </w:r>
    </w:p>
    <w:p w:rsidR="002A1A83" w:rsidRPr="00C6241D" w:rsidRDefault="002A1A83" w:rsidP="00CE13AB">
      <w:pPr>
        <w:pStyle w:val="1"/>
      </w:pPr>
    </w:p>
    <w:p w:rsidR="002A1A83" w:rsidRPr="00C6241D" w:rsidRDefault="002A1A83" w:rsidP="002A1A83">
      <w:pPr>
        <w:pStyle w:val="body"/>
        <w:rPr>
          <w:rFonts w:cs="Times New Roman"/>
          <w:sz w:val="24"/>
          <w:szCs w:val="24"/>
        </w:rPr>
      </w:pPr>
      <w:r w:rsidRPr="00C6241D">
        <w:rPr>
          <w:rFonts w:cs="Times New Roman"/>
          <w:sz w:val="24"/>
          <w:szCs w:val="24"/>
        </w:rPr>
        <w:t xml:space="preserve">Для реализации </w:t>
      </w:r>
      <w:r w:rsidR="00C6241D">
        <w:rPr>
          <w:rFonts w:cs="Times New Roman"/>
          <w:sz w:val="24"/>
          <w:szCs w:val="24"/>
        </w:rPr>
        <w:t>ФОП НОО</w:t>
      </w:r>
      <w:r w:rsidRPr="00C6241D">
        <w:rPr>
          <w:rFonts w:cs="Times New Roman"/>
          <w:sz w:val="24"/>
          <w:szCs w:val="24"/>
        </w:rPr>
        <w:t xml:space="preserve">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2A1A83" w:rsidRPr="00C6241D" w:rsidRDefault="002A1A83" w:rsidP="002A1A83">
      <w:pPr>
        <w:pStyle w:val="body"/>
        <w:rPr>
          <w:rFonts w:cs="Times New Roman"/>
          <w:sz w:val="24"/>
          <w:szCs w:val="24"/>
        </w:rPr>
      </w:pPr>
      <w:r w:rsidRPr="00C6241D">
        <w:rPr>
          <w:rFonts w:cs="Times New Roman"/>
          <w:sz w:val="24"/>
          <w:szCs w:val="24"/>
        </w:rPr>
        <w:t>Обеспеченность кадровыми условиями включает в себя:</w:t>
      </w:r>
    </w:p>
    <w:p w:rsidR="002A1A83" w:rsidRPr="00C6241D" w:rsidRDefault="002A1A83" w:rsidP="002A1A83">
      <w:pPr>
        <w:pStyle w:val="list-bullet"/>
        <w:rPr>
          <w:rFonts w:cs="Times New Roman"/>
          <w:sz w:val="24"/>
          <w:szCs w:val="24"/>
        </w:rPr>
      </w:pPr>
      <w:r w:rsidRPr="00C6241D">
        <w:rPr>
          <w:rFonts w:cs="Times New Roman"/>
          <w:sz w:val="24"/>
          <w:szCs w:val="24"/>
        </w:rPr>
        <w:t>укомплектованность образовательной организации педагогическими, руководящими и иными работниками;</w:t>
      </w:r>
    </w:p>
    <w:p w:rsidR="002A1A83" w:rsidRPr="00C6241D" w:rsidRDefault="002A1A83" w:rsidP="002A1A83">
      <w:pPr>
        <w:pStyle w:val="list-bullet"/>
        <w:rPr>
          <w:rFonts w:cs="Times New Roman"/>
          <w:sz w:val="24"/>
          <w:szCs w:val="24"/>
        </w:rPr>
      </w:pPr>
      <w:r w:rsidRPr="00C6241D">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2A1A83" w:rsidRPr="00C6241D" w:rsidRDefault="002A1A83" w:rsidP="002A1A83">
      <w:pPr>
        <w:pStyle w:val="list-bullet"/>
        <w:rPr>
          <w:rFonts w:cs="Times New Roman"/>
          <w:sz w:val="24"/>
          <w:szCs w:val="24"/>
        </w:rPr>
      </w:pPr>
      <w:r w:rsidRPr="00C6241D">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C6241D" w:rsidRDefault="00C6241D" w:rsidP="002A1A83">
      <w:pPr>
        <w:pStyle w:val="body"/>
        <w:rPr>
          <w:rStyle w:val="Bold"/>
          <w:rFonts w:cs="Times New Roman"/>
          <w:sz w:val="24"/>
          <w:szCs w:val="24"/>
        </w:rPr>
      </w:pPr>
    </w:p>
    <w:p w:rsidR="00C6241D" w:rsidRDefault="002A1A83" w:rsidP="00C6241D">
      <w:pPr>
        <w:pStyle w:val="body"/>
        <w:jc w:val="center"/>
        <w:rPr>
          <w:rStyle w:val="Bold"/>
          <w:rFonts w:cs="Times New Roman"/>
          <w:sz w:val="24"/>
          <w:szCs w:val="24"/>
        </w:rPr>
      </w:pPr>
      <w:r w:rsidRPr="00C6241D">
        <w:rPr>
          <w:rStyle w:val="Bold"/>
          <w:rFonts w:cs="Times New Roman"/>
          <w:sz w:val="24"/>
          <w:szCs w:val="24"/>
        </w:rPr>
        <w:t>Профессиональное развитие и повышение квалифи</w:t>
      </w:r>
      <w:r w:rsidR="00C6241D">
        <w:rPr>
          <w:rStyle w:val="Bold"/>
          <w:rFonts w:cs="Times New Roman"/>
          <w:sz w:val="24"/>
          <w:szCs w:val="24"/>
        </w:rPr>
        <w:t>кации педагогических работников</w:t>
      </w:r>
    </w:p>
    <w:p w:rsidR="00C6241D" w:rsidRDefault="00C6241D" w:rsidP="00C6241D">
      <w:pPr>
        <w:pStyle w:val="body"/>
        <w:jc w:val="center"/>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Основным условием формирования и наращивания необходимого и достаточного кадрового потенциала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xml:space="preserve">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2A1A83" w:rsidRPr="00C6241D" w:rsidRDefault="002A1A83" w:rsidP="002A1A83">
      <w:pPr>
        <w:pStyle w:val="body"/>
        <w:rPr>
          <w:rFonts w:cs="Times New Roman"/>
          <w:sz w:val="24"/>
          <w:szCs w:val="24"/>
        </w:rPr>
      </w:pPr>
      <w:r w:rsidRPr="00C6241D">
        <w:rPr>
          <w:rFonts w:cs="Times New Roman"/>
          <w:sz w:val="24"/>
          <w:szCs w:val="24"/>
        </w:rPr>
        <w:t>Непрерывность профессионального развития педагогических и иных работников</w:t>
      </w:r>
      <w:r w:rsidR="00AB3A66">
        <w:rPr>
          <w:rFonts w:cs="Times New Roman"/>
          <w:sz w:val="24"/>
          <w:szCs w:val="24"/>
        </w:rPr>
        <w:t>,</w:t>
      </w:r>
      <w:r w:rsidRPr="00C6241D">
        <w:rPr>
          <w:rFonts w:cs="Times New Roman"/>
          <w:sz w:val="24"/>
          <w:szCs w:val="24"/>
        </w:rPr>
        <w:t xml:space="preserve">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2A1A83" w:rsidRPr="00C6241D" w:rsidRDefault="002A1A83" w:rsidP="002A1A83">
      <w:pPr>
        <w:pStyle w:val="body"/>
        <w:rPr>
          <w:rFonts w:cs="Times New Roman"/>
          <w:sz w:val="24"/>
          <w:szCs w:val="24"/>
        </w:rPr>
      </w:pPr>
      <w:r w:rsidRPr="00C6241D">
        <w:rPr>
          <w:rFonts w:cs="Times New Roman"/>
          <w:sz w:val="24"/>
          <w:szCs w:val="24"/>
        </w:rPr>
        <w:t>При этом могут быть использованы различные образовательные организации, имеющие соответствующую лицензию.</w:t>
      </w:r>
    </w:p>
    <w:p w:rsidR="002A1A83" w:rsidRPr="00C6241D" w:rsidRDefault="002A1A83" w:rsidP="002A1A83">
      <w:pPr>
        <w:pStyle w:val="body"/>
        <w:rPr>
          <w:rFonts w:cs="Times New Roman"/>
          <w:sz w:val="24"/>
          <w:szCs w:val="24"/>
        </w:rPr>
      </w:pPr>
      <w:r w:rsidRPr="00C6241D">
        <w:rPr>
          <w:rFonts w:cs="Times New Roman"/>
          <w:sz w:val="24"/>
          <w:szCs w:val="24"/>
        </w:rPr>
        <w:t xml:space="preserve">В ходе реализации </w:t>
      </w:r>
      <w:r w:rsidR="00C6241D">
        <w:rPr>
          <w:rFonts w:cs="Times New Roman"/>
          <w:sz w:val="24"/>
          <w:szCs w:val="24"/>
        </w:rPr>
        <w:t>ФОП НОО</w:t>
      </w:r>
      <w:r w:rsidRPr="00C6241D">
        <w:rPr>
          <w:rFonts w:cs="Times New Roman"/>
          <w:sz w:val="24"/>
          <w:szCs w:val="24"/>
        </w:rPr>
        <w:t xml:space="preserve">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A1A83" w:rsidRPr="00C6241D" w:rsidRDefault="002A1A83" w:rsidP="002A1A83">
      <w:pPr>
        <w:pStyle w:val="body"/>
        <w:rPr>
          <w:rFonts w:cs="Times New Roman"/>
          <w:sz w:val="24"/>
          <w:szCs w:val="24"/>
        </w:rPr>
      </w:pPr>
      <w:r w:rsidRPr="00C6241D">
        <w:rPr>
          <w:rFonts w:cs="Times New Roman"/>
          <w:sz w:val="24"/>
          <w:szCs w:val="24"/>
        </w:rPr>
        <w:t xml:space="preserve">Ожидаемый результат повышения квалификации — профессиональная готовность работников образования к реализации ФГОС </w:t>
      </w:r>
      <w:r w:rsidR="00C6241D">
        <w:rPr>
          <w:rFonts w:cs="Times New Roman"/>
          <w:sz w:val="24"/>
          <w:szCs w:val="24"/>
        </w:rPr>
        <w:t>и ФОП НОО</w:t>
      </w:r>
      <w:r w:rsidRPr="00C6241D">
        <w:rPr>
          <w:rFonts w:cs="Times New Roman"/>
          <w:sz w:val="24"/>
          <w:szCs w:val="24"/>
        </w:rPr>
        <w:t>:</w:t>
      </w:r>
    </w:p>
    <w:p w:rsidR="002A1A83" w:rsidRPr="00C6241D" w:rsidRDefault="002A1A83" w:rsidP="002A1A83">
      <w:pPr>
        <w:pStyle w:val="list-dash"/>
        <w:rPr>
          <w:rFonts w:cs="Times New Roman"/>
          <w:sz w:val="24"/>
          <w:szCs w:val="24"/>
        </w:rPr>
      </w:pPr>
      <w:r w:rsidRPr="00C6241D">
        <w:rPr>
          <w:rFonts w:cs="Times New Roman"/>
          <w:sz w:val="24"/>
          <w:szCs w:val="24"/>
        </w:rPr>
        <w:t>обеспечение оптимального вхождения работников образования в систему ценностей современного образования;</w:t>
      </w:r>
    </w:p>
    <w:p w:rsidR="002A1A83" w:rsidRPr="00C6241D" w:rsidRDefault="002A1A83" w:rsidP="002A1A83">
      <w:pPr>
        <w:pStyle w:val="list-dash"/>
        <w:rPr>
          <w:rFonts w:cs="Times New Roman"/>
          <w:sz w:val="24"/>
          <w:szCs w:val="24"/>
        </w:rPr>
      </w:pPr>
      <w:r w:rsidRPr="00C6241D">
        <w:rPr>
          <w:rFonts w:cs="Times New Roman"/>
          <w:sz w:val="24"/>
          <w:szCs w:val="24"/>
        </w:rPr>
        <w:lastRenderedPageBreak/>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2A1A83" w:rsidRPr="00C6241D" w:rsidRDefault="002A1A83" w:rsidP="002A1A83">
      <w:pPr>
        <w:pStyle w:val="list-dash"/>
        <w:rPr>
          <w:rFonts w:cs="Times New Roman"/>
          <w:sz w:val="24"/>
          <w:szCs w:val="24"/>
        </w:rPr>
      </w:pPr>
      <w:r w:rsidRPr="00C6241D">
        <w:rPr>
          <w:rFonts w:cs="Times New Roman"/>
          <w:sz w:val="24"/>
          <w:szCs w:val="24"/>
        </w:rPr>
        <w:t xml:space="preserve">овладение учебно-методическими и информационно-методическими ресурсами, необходимыми для успешного решения задач ФГОС </w:t>
      </w:r>
      <w:r w:rsidR="00C6241D">
        <w:rPr>
          <w:rFonts w:cs="Times New Roman"/>
          <w:sz w:val="24"/>
          <w:szCs w:val="24"/>
        </w:rPr>
        <w:t>НОО</w:t>
      </w:r>
      <w:r w:rsidRPr="00C6241D">
        <w:rPr>
          <w:rFonts w:cs="Times New Roman"/>
          <w:sz w:val="24"/>
          <w:szCs w:val="24"/>
        </w:rPr>
        <w:t>.</w:t>
      </w:r>
    </w:p>
    <w:p w:rsidR="002A1A83" w:rsidRPr="00C6241D" w:rsidRDefault="002A1A83" w:rsidP="002A1A83">
      <w:pPr>
        <w:pStyle w:val="body"/>
        <w:rPr>
          <w:rFonts w:cs="Times New Roman"/>
          <w:sz w:val="24"/>
          <w:szCs w:val="24"/>
        </w:rPr>
      </w:pPr>
      <w:r w:rsidRPr="00C6241D">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w:t>
      </w:r>
      <w:r w:rsidR="00C6241D">
        <w:rPr>
          <w:rFonts w:cs="Times New Roman"/>
          <w:sz w:val="24"/>
          <w:szCs w:val="24"/>
        </w:rPr>
        <w:t>ФОП НОО</w:t>
      </w:r>
      <w:r w:rsidRPr="00C6241D">
        <w:rPr>
          <w:rFonts w:cs="Times New Roman"/>
          <w:sz w:val="24"/>
          <w:szCs w:val="24"/>
        </w:rPr>
        <w:t>, является система методической работы, обеспечивающая сопровождение деятельности педагогов на всех этапах реализации требований ФГОС</w:t>
      </w:r>
      <w:r w:rsidR="00C6241D">
        <w:rPr>
          <w:rFonts w:cs="Times New Roman"/>
          <w:sz w:val="24"/>
          <w:szCs w:val="24"/>
        </w:rPr>
        <w:t xml:space="preserve"> НОО</w:t>
      </w:r>
      <w:r w:rsidRPr="00C6241D">
        <w:rPr>
          <w:rFonts w:cs="Times New Roman"/>
          <w:sz w:val="24"/>
          <w:szCs w:val="24"/>
        </w:rPr>
        <w:t xml:space="preserve">. </w:t>
      </w:r>
    </w:p>
    <w:p w:rsidR="002A1A83" w:rsidRPr="00C6241D" w:rsidRDefault="002A1A83" w:rsidP="002A1A83">
      <w:pPr>
        <w:pStyle w:val="body"/>
        <w:rPr>
          <w:rFonts w:cs="Times New Roman"/>
          <w:sz w:val="24"/>
          <w:szCs w:val="24"/>
        </w:rPr>
      </w:pPr>
      <w:r w:rsidRPr="00C6241D">
        <w:rPr>
          <w:rFonts w:cs="Times New Roman"/>
          <w:sz w:val="24"/>
          <w:szCs w:val="24"/>
        </w:rPr>
        <w:t xml:space="preserve">Актуальные вопросы реализации </w:t>
      </w:r>
      <w:r w:rsidR="00C6241D">
        <w:rPr>
          <w:rFonts w:cs="Times New Roman"/>
          <w:sz w:val="24"/>
          <w:szCs w:val="24"/>
        </w:rPr>
        <w:t>ФОП НОО</w:t>
      </w:r>
      <w:r w:rsidRPr="00C6241D">
        <w:rPr>
          <w:rFonts w:cs="Times New Roman"/>
          <w:sz w:val="24"/>
          <w:szCs w:val="24"/>
        </w:rPr>
        <w:t xml:space="preserve"> рассматриваются методическими объединениями, действующими в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2A1A83" w:rsidRPr="00C6241D" w:rsidRDefault="002A1A83" w:rsidP="002A1A83">
      <w:pPr>
        <w:ind w:firstLine="284"/>
        <w:rPr>
          <w:rFonts w:cs="Times New Roman"/>
          <w:sz w:val="24"/>
          <w:szCs w:val="24"/>
        </w:rPr>
      </w:pPr>
      <w:r w:rsidRPr="00C6241D">
        <w:rPr>
          <w:rFonts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2A1A83" w:rsidRPr="00C6241D" w:rsidRDefault="002A1A83" w:rsidP="002A1A83">
      <w:pPr>
        <w:ind w:firstLine="284"/>
        <w:rPr>
          <w:rFonts w:cs="Times New Roman"/>
          <w:sz w:val="24"/>
          <w:szCs w:val="24"/>
        </w:rPr>
      </w:pPr>
    </w:p>
    <w:p w:rsidR="002A1A83" w:rsidRDefault="002A1A83" w:rsidP="00C6241D">
      <w:pPr>
        <w:pStyle w:val="1"/>
        <w:ind w:left="0"/>
        <w:jc w:val="center"/>
      </w:pPr>
      <w:bookmarkStart w:id="2" w:name="_Toc129423266"/>
      <w:r w:rsidRPr="00C6241D">
        <w:t xml:space="preserve">Психолого-педагогические условия реализации </w:t>
      </w:r>
      <w:bookmarkEnd w:id="2"/>
      <w:r w:rsidR="00C6241D">
        <w:t>ФОП НОО</w:t>
      </w:r>
    </w:p>
    <w:p w:rsidR="00C6241D" w:rsidRPr="00C6241D" w:rsidRDefault="00C6241D" w:rsidP="00C6241D">
      <w:pPr>
        <w:pStyle w:val="1"/>
        <w:ind w:left="0"/>
        <w:jc w:val="center"/>
      </w:pPr>
    </w:p>
    <w:p w:rsidR="002A1A83" w:rsidRPr="00C6241D" w:rsidRDefault="002A1A83" w:rsidP="002A1A83">
      <w:pPr>
        <w:pStyle w:val="body"/>
        <w:rPr>
          <w:rFonts w:cs="Times New Roman"/>
          <w:sz w:val="24"/>
          <w:szCs w:val="24"/>
        </w:rPr>
      </w:pPr>
      <w:r w:rsidRPr="00C6241D">
        <w:rPr>
          <w:rFonts w:cs="Times New Roman"/>
          <w:sz w:val="24"/>
          <w:szCs w:val="24"/>
        </w:rPr>
        <w:t>Психолого-педагогические условия, созданные в МБОУ «</w:t>
      </w:r>
      <w:r w:rsidR="00A203F8">
        <w:rPr>
          <w:rFonts w:cs="Times New Roman"/>
          <w:sz w:val="24"/>
          <w:szCs w:val="24"/>
        </w:rPr>
        <w:t>Андреевская ООШ</w:t>
      </w:r>
      <w:r w:rsidR="00AB3A66">
        <w:rPr>
          <w:rFonts w:cs="Times New Roman"/>
          <w:sz w:val="24"/>
          <w:szCs w:val="24"/>
        </w:rPr>
        <w:t>»</w:t>
      </w:r>
      <w:r w:rsidRPr="00C6241D">
        <w:rPr>
          <w:rFonts w:cs="Times New Roman"/>
          <w:sz w:val="24"/>
          <w:szCs w:val="24"/>
        </w:rPr>
        <w:t xml:space="preserve">, обеспечивают исполнение требований ФГОС </w:t>
      </w:r>
      <w:r w:rsidR="00C6241D">
        <w:rPr>
          <w:rFonts w:cs="Times New Roman"/>
          <w:sz w:val="24"/>
          <w:szCs w:val="24"/>
        </w:rPr>
        <w:t xml:space="preserve">и ФОП </w:t>
      </w:r>
      <w:r w:rsidRPr="00C6241D">
        <w:rPr>
          <w:rFonts w:cs="Times New Roman"/>
          <w:sz w:val="24"/>
          <w:szCs w:val="24"/>
        </w:rPr>
        <w:t>НОО к психолого-педагогическим условиям реализации основной образовательной программы начального общего образования,  в частности:</w:t>
      </w:r>
    </w:p>
    <w:p w:rsidR="002A1A83" w:rsidRPr="00C6241D" w:rsidRDefault="002A1A83" w:rsidP="002A1A83">
      <w:pPr>
        <w:pStyle w:val="body"/>
        <w:rPr>
          <w:rFonts w:cs="Times New Roman"/>
          <w:sz w:val="24"/>
          <w:szCs w:val="24"/>
        </w:rPr>
      </w:pPr>
      <w:r w:rsidRPr="00C6241D">
        <w:rPr>
          <w:rFonts w:cs="Times New Roman"/>
          <w:sz w:val="24"/>
          <w:szCs w:val="24"/>
        </w:rPr>
        <w:t>1) 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2) 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2A1A83" w:rsidRPr="00C6241D" w:rsidRDefault="002A1A83" w:rsidP="002A1A83">
      <w:pPr>
        <w:pStyle w:val="body"/>
        <w:rPr>
          <w:rFonts w:cs="Times New Roman"/>
          <w:sz w:val="24"/>
          <w:szCs w:val="24"/>
        </w:rPr>
      </w:pPr>
      <w:r w:rsidRPr="00C6241D">
        <w:rPr>
          <w:rFonts w:cs="Times New Roman"/>
          <w:sz w:val="24"/>
          <w:szCs w:val="24"/>
        </w:rPr>
        <w:t>3) 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2A1A83" w:rsidRPr="00C6241D" w:rsidRDefault="002A1A83" w:rsidP="002A1A83">
      <w:pPr>
        <w:pStyle w:val="body"/>
        <w:rPr>
          <w:rFonts w:cs="Times New Roman"/>
          <w:sz w:val="24"/>
          <w:szCs w:val="24"/>
        </w:rPr>
      </w:pPr>
      <w:r w:rsidRPr="00C6241D">
        <w:rPr>
          <w:rFonts w:cs="Times New Roman"/>
          <w:sz w:val="24"/>
          <w:szCs w:val="24"/>
        </w:rPr>
        <w:t>4) обеспечивают профилактику формирования у обучающихся девиантных форм поведения, агрессии и повышенной тревожности.</w:t>
      </w:r>
    </w:p>
    <w:p w:rsidR="002A1A83" w:rsidRPr="00C6241D" w:rsidRDefault="00AB3A66" w:rsidP="002A1A83">
      <w:pPr>
        <w:pStyle w:val="body"/>
        <w:rPr>
          <w:rFonts w:cs="Times New Roman"/>
          <w:sz w:val="24"/>
          <w:szCs w:val="24"/>
        </w:rPr>
      </w:pPr>
      <w:r>
        <w:rPr>
          <w:rFonts w:cs="Times New Roman"/>
          <w:sz w:val="24"/>
          <w:szCs w:val="24"/>
        </w:rPr>
        <w:t>П</w:t>
      </w:r>
      <w:r w:rsidR="002A1A83" w:rsidRPr="00C6241D">
        <w:rPr>
          <w:rFonts w:cs="Times New Roman"/>
          <w:sz w:val="24"/>
          <w:szCs w:val="24"/>
        </w:rPr>
        <w:t xml:space="preserve">сихолого-педагогическое сопровождение  реализации </w:t>
      </w:r>
      <w:r w:rsidR="00C6241D">
        <w:rPr>
          <w:rFonts w:cs="Times New Roman"/>
          <w:sz w:val="24"/>
          <w:szCs w:val="24"/>
        </w:rPr>
        <w:t>ФОП НОО</w:t>
      </w:r>
      <w:r w:rsidR="002A1A83" w:rsidRPr="00C6241D">
        <w:rPr>
          <w:rFonts w:cs="Times New Roman"/>
          <w:sz w:val="24"/>
          <w:szCs w:val="24"/>
        </w:rPr>
        <w:t xml:space="preserve"> осуществляется квалифицированными специалистами</w:t>
      </w:r>
      <w:r>
        <w:rPr>
          <w:rFonts w:cs="Times New Roman"/>
          <w:sz w:val="24"/>
          <w:szCs w:val="24"/>
        </w:rPr>
        <w:t xml:space="preserve"> центра «Доверие»</w:t>
      </w:r>
      <w:r w:rsidR="002A1A83" w:rsidRPr="00C6241D">
        <w:rPr>
          <w:rFonts w:cs="Times New Roman"/>
          <w:sz w:val="24"/>
          <w:szCs w:val="24"/>
        </w:rPr>
        <w:t>:</w:t>
      </w:r>
      <w:r>
        <w:rPr>
          <w:rFonts w:cs="Times New Roman"/>
          <w:sz w:val="24"/>
          <w:szCs w:val="24"/>
        </w:rPr>
        <w:t xml:space="preserve"> педагогом-психологом.</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ФОП НОО</w:t>
      </w:r>
      <w:r w:rsidRPr="00C6241D">
        <w:rPr>
          <w:rFonts w:cs="Times New Roman"/>
          <w:sz w:val="24"/>
          <w:szCs w:val="24"/>
        </w:rPr>
        <w:t xml:space="preserve">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и развитие психолого-педагогической компетентности всех участников образовательных отношений;</w:t>
      </w:r>
    </w:p>
    <w:p w:rsidR="002A1A83" w:rsidRPr="00C6241D" w:rsidRDefault="002A1A83" w:rsidP="002A1A83">
      <w:pPr>
        <w:pStyle w:val="list-dash"/>
        <w:rPr>
          <w:rFonts w:cs="Times New Roman"/>
          <w:sz w:val="24"/>
          <w:szCs w:val="24"/>
        </w:rPr>
      </w:pPr>
      <w:r w:rsidRPr="00C6241D">
        <w:rPr>
          <w:rFonts w:cs="Times New Roman"/>
          <w:sz w:val="24"/>
          <w:szCs w:val="24"/>
        </w:rPr>
        <w:t>сохранение и укрепление психологического благополучия и психического здоровья обучающихся;</w:t>
      </w:r>
    </w:p>
    <w:p w:rsidR="002A1A83" w:rsidRPr="00C6241D" w:rsidRDefault="002A1A83" w:rsidP="002A1A83">
      <w:pPr>
        <w:pStyle w:val="list-dash"/>
        <w:rPr>
          <w:rFonts w:cs="Times New Roman"/>
          <w:sz w:val="24"/>
          <w:szCs w:val="24"/>
        </w:rPr>
      </w:pPr>
      <w:r w:rsidRPr="00C6241D">
        <w:rPr>
          <w:rFonts w:cs="Times New Roman"/>
          <w:sz w:val="24"/>
          <w:szCs w:val="24"/>
        </w:rPr>
        <w:t>поддержка и сопровождение детско-родительских отношений;</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ценности здоровья и безопасного образа жизни;</w:t>
      </w:r>
    </w:p>
    <w:p w:rsidR="002A1A83" w:rsidRPr="00C6241D" w:rsidRDefault="002A1A83" w:rsidP="002A1A83">
      <w:pPr>
        <w:pStyle w:val="list-dash"/>
        <w:rPr>
          <w:rFonts w:cs="Times New Roman"/>
          <w:sz w:val="24"/>
          <w:szCs w:val="24"/>
        </w:rPr>
      </w:pPr>
      <w:r w:rsidRPr="00C6241D">
        <w:rPr>
          <w:rFonts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2A1A83" w:rsidRPr="00C6241D" w:rsidRDefault="002A1A83" w:rsidP="002A1A83">
      <w:pPr>
        <w:pStyle w:val="list-dash"/>
        <w:rPr>
          <w:rFonts w:cs="Times New Roman"/>
          <w:sz w:val="24"/>
          <w:szCs w:val="24"/>
        </w:rPr>
      </w:pPr>
      <w:r w:rsidRPr="00C6241D">
        <w:rPr>
          <w:rFonts w:cs="Times New Roman"/>
          <w:sz w:val="24"/>
          <w:szCs w:val="24"/>
        </w:rPr>
        <w:t>мониторинг возможностей и способностей обучающихся, выявление, поддержка и сопровождение одарённых детей;</w:t>
      </w:r>
    </w:p>
    <w:p w:rsidR="002A1A83" w:rsidRPr="00C6241D" w:rsidRDefault="002A1A83" w:rsidP="002A1A83">
      <w:pPr>
        <w:pStyle w:val="list-dash"/>
        <w:rPr>
          <w:rFonts w:cs="Times New Roman"/>
          <w:sz w:val="24"/>
          <w:szCs w:val="24"/>
        </w:rPr>
      </w:pPr>
      <w:r w:rsidRPr="00C6241D">
        <w:rPr>
          <w:rFonts w:cs="Times New Roman"/>
          <w:sz w:val="24"/>
          <w:szCs w:val="24"/>
        </w:rPr>
        <w:t>создание условий для последующего профессионального самоопределения;</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коммуникативных навыков в разновозрастной среде и среде сверстников;</w:t>
      </w:r>
    </w:p>
    <w:p w:rsidR="002A1A83" w:rsidRPr="00C6241D" w:rsidRDefault="002A1A83" w:rsidP="002A1A83">
      <w:pPr>
        <w:pStyle w:val="list-dash"/>
        <w:rPr>
          <w:rFonts w:cs="Times New Roman"/>
          <w:sz w:val="24"/>
          <w:szCs w:val="24"/>
        </w:rPr>
      </w:pPr>
      <w:r w:rsidRPr="00C6241D">
        <w:rPr>
          <w:rFonts w:cs="Times New Roman"/>
          <w:sz w:val="24"/>
          <w:szCs w:val="24"/>
        </w:rPr>
        <w:t>поддержка детских объединений, ученического самоуправления;</w:t>
      </w:r>
    </w:p>
    <w:p w:rsidR="002A1A83" w:rsidRPr="00C6241D" w:rsidRDefault="002A1A83" w:rsidP="002A1A83">
      <w:pPr>
        <w:pStyle w:val="list-dash"/>
        <w:rPr>
          <w:rFonts w:cs="Times New Roman"/>
          <w:sz w:val="24"/>
          <w:szCs w:val="24"/>
        </w:rPr>
      </w:pPr>
      <w:r w:rsidRPr="00C6241D">
        <w:rPr>
          <w:rFonts w:cs="Times New Roman"/>
          <w:sz w:val="24"/>
          <w:szCs w:val="24"/>
        </w:rPr>
        <w:lastRenderedPageBreak/>
        <w:t>формирование психологической культуры поведения в информационной среде;</w:t>
      </w:r>
    </w:p>
    <w:p w:rsidR="002A1A83" w:rsidRPr="00C6241D" w:rsidRDefault="002A1A83" w:rsidP="002A1A83">
      <w:pPr>
        <w:pStyle w:val="list-dash"/>
        <w:rPr>
          <w:rFonts w:cs="Times New Roman"/>
          <w:sz w:val="24"/>
          <w:szCs w:val="24"/>
        </w:rPr>
      </w:pPr>
      <w:r w:rsidRPr="00C6241D">
        <w:rPr>
          <w:rFonts w:cs="Times New Roman"/>
          <w:sz w:val="24"/>
          <w:szCs w:val="24"/>
        </w:rPr>
        <w:t>развитие психологической культуры в области использования ИКТ.</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ФОП НОО</w:t>
      </w:r>
      <w:r w:rsidRPr="00C6241D">
        <w:rPr>
          <w:rFonts w:cs="Times New Roman"/>
          <w:sz w:val="24"/>
          <w:szCs w:val="24"/>
        </w:rPr>
        <w:t xml:space="preserve"> осуществляется индивидуальное психолого-педагогическое сопровождение всех участников образовательных отношений, в том числе:</w:t>
      </w:r>
    </w:p>
    <w:p w:rsidR="002A1A83" w:rsidRPr="00C6241D" w:rsidRDefault="002A1A83" w:rsidP="002A1A83">
      <w:pPr>
        <w:pStyle w:val="body"/>
        <w:rPr>
          <w:rFonts w:cs="Times New Roman"/>
          <w:sz w:val="24"/>
          <w:szCs w:val="24"/>
        </w:rPr>
      </w:pPr>
      <w:r w:rsidRPr="00C6241D">
        <w:rPr>
          <w:rFonts w:cs="Times New Roman"/>
          <w:sz w:val="24"/>
          <w:szCs w:val="24"/>
        </w:rPr>
        <w:t>обучающихся, испытывающих трудности в освоении программы основного общего образования, развитии и социальной адаптации;</w:t>
      </w:r>
    </w:p>
    <w:p w:rsidR="002A1A83" w:rsidRPr="00C6241D" w:rsidRDefault="002A1A83" w:rsidP="002A1A83">
      <w:pPr>
        <w:pStyle w:val="body"/>
        <w:rPr>
          <w:rFonts w:cs="Times New Roman"/>
          <w:sz w:val="24"/>
          <w:szCs w:val="24"/>
        </w:rPr>
      </w:pPr>
      <w:r w:rsidRPr="00C6241D">
        <w:rPr>
          <w:rFonts w:cs="Times New Roman"/>
          <w:sz w:val="24"/>
          <w:szCs w:val="24"/>
        </w:rPr>
        <w:t>обучающихся, проявляющих индивидуальные способности, и одарённых;</w:t>
      </w:r>
    </w:p>
    <w:p w:rsidR="002A1A83" w:rsidRPr="00C6241D" w:rsidRDefault="002A1A83" w:rsidP="002A1A83">
      <w:pPr>
        <w:pStyle w:val="body"/>
        <w:rPr>
          <w:rFonts w:cs="Times New Roman"/>
          <w:sz w:val="24"/>
          <w:szCs w:val="24"/>
        </w:rPr>
      </w:pPr>
      <w:r w:rsidRPr="00C6241D">
        <w:rPr>
          <w:rFonts w:cs="Times New Roman"/>
          <w:sz w:val="24"/>
          <w:szCs w:val="24"/>
        </w:rPr>
        <w:t>обучающихся с ОВЗ;</w:t>
      </w:r>
    </w:p>
    <w:p w:rsidR="002A1A83" w:rsidRPr="00C6241D" w:rsidRDefault="002A1A83" w:rsidP="002A1A83">
      <w:pPr>
        <w:pStyle w:val="body"/>
        <w:rPr>
          <w:rFonts w:cs="Times New Roman"/>
          <w:sz w:val="24"/>
          <w:szCs w:val="24"/>
        </w:rPr>
      </w:pPr>
      <w:r w:rsidRPr="00C6241D">
        <w:rPr>
          <w:rFonts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родителей (законных представителей) несовершеннолетних обучающихся.</w:t>
      </w:r>
    </w:p>
    <w:p w:rsidR="002A1A83" w:rsidRPr="00C6241D" w:rsidRDefault="002A1A83" w:rsidP="002A1A83">
      <w:pPr>
        <w:pStyle w:val="body"/>
        <w:rPr>
          <w:rFonts w:cs="Times New Roman"/>
          <w:sz w:val="24"/>
          <w:szCs w:val="24"/>
        </w:rPr>
      </w:pPr>
      <w:r w:rsidRPr="00C6241D">
        <w:rPr>
          <w:rFonts w:cs="Times New Roman"/>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 xml:space="preserve">ФОП НОО </w:t>
      </w:r>
      <w:r w:rsidRPr="00C6241D">
        <w:rPr>
          <w:rFonts w:cs="Times New Roman"/>
          <w:sz w:val="24"/>
          <w:szCs w:val="24"/>
        </w:rPr>
        <w:t>используются такие формы психолого-педагогического сопровождения, как:</w:t>
      </w:r>
    </w:p>
    <w:p w:rsidR="002A1A83" w:rsidRPr="00C6241D" w:rsidRDefault="00AB3A66" w:rsidP="00AB3A66">
      <w:pPr>
        <w:pStyle w:val="list-bullet"/>
        <w:numPr>
          <w:ilvl w:val="0"/>
          <w:numId w:val="0"/>
        </w:numPr>
        <w:rPr>
          <w:rStyle w:val="Italic"/>
          <w:rFonts w:cs="Times New Roman"/>
          <w:i w:val="0"/>
          <w:iCs w:val="0"/>
          <w:sz w:val="24"/>
          <w:szCs w:val="24"/>
        </w:rPr>
      </w:pPr>
      <w:r>
        <w:rPr>
          <w:rFonts w:cs="Times New Roman"/>
          <w:sz w:val="24"/>
          <w:szCs w:val="24"/>
        </w:rPr>
        <w:t>-</w:t>
      </w:r>
      <w:r w:rsidR="002A1A83" w:rsidRPr="00C6241D">
        <w:rPr>
          <w:rFonts w:cs="Times New Roman"/>
          <w:sz w:val="24"/>
          <w:szCs w:val="24"/>
        </w:rPr>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p>
    <w:p w:rsidR="002A1A83" w:rsidRPr="00C6241D" w:rsidRDefault="00AB3A66" w:rsidP="00AB3A66">
      <w:pPr>
        <w:ind w:firstLine="0"/>
        <w:rPr>
          <w:rFonts w:cs="Times New Roman"/>
          <w:sz w:val="24"/>
          <w:szCs w:val="24"/>
        </w:rPr>
      </w:pPr>
      <w:r>
        <w:rPr>
          <w:rFonts w:cs="Times New Roman"/>
          <w:sz w:val="24"/>
          <w:szCs w:val="24"/>
        </w:rPr>
        <w:t>-</w:t>
      </w:r>
      <w:r w:rsidR="002A1A83" w:rsidRPr="00C6241D">
        <w:rPr>
          <w:rFonts w:cs="Times New Roman"/>
          <w:sz w:val="24"/>
          <w:szCs w:val="24"/>
        </w:rPr>
        <w:t xml:space="preserve">консультирование педагогов и родителей (законных представителей), которое осуществляется педагогическим работником, а также администрацией </w:t>
      </w:r>
      <w:r>
        <w:rPr>
          <w:rFonts w:cs="Times New Roman"/>
          <w:sz w:val="24"/>
          <w:szCs w:val="24"/>
        </w:rPr>
        <w:t>п</w:t>
      </w:r>
      <w:r w:rsidR="002A1A83" w:rsidRPr="00C6241D">
        <w:rPr>
          <w:rFonts w:cs="Times New Roman"/>
          <w:sz w:val="24"/>
          <w:szCs w:val="24"/>
        </w:rPr>
        <w:t>рофилактика, экспертиза, развивающая работа, просвещение, коррекционная работа, осуществляемая в</w:t>
      </w:r>
      <w:r>
        <w:rPr>
          <w:rFonts w:cs="Times New Roman"/>
          <w:sz w:val="24"/>
          <w:szCs w:val="24"/>
        </w:rPr>
        <w:t xml:space="preserve"> течение всего учебного времени.</w:t>
      </w:r>
    </w:p>
    <w:p w:rsidR="00C6241D" w:rsidRDefault="00C6241D" w:rsidP="00C6241D">
      <w:pPr>
        <w:pStyle w:val="1"/>
        <w:ind w:left="0"/>
        <w:rPr>
          <w:rFonts w:eastAsiaTheme="minorEastAsia"/>
          <w:b w:val="0"/>
          <w:bCs w:val="0"/>
          <w:lang w:eastAsia="ru-RU"/>
        </w:rPr>
      </w:pPr>
      <w:bookmarkStart w:id="3" w:name="_Toc129423267"/>
    </w:p>
    <w:p w:rsidR="002A1A83" w:rsidRDefault="002A1A83" w:rsidP="00C6241D">
      <w:pPr>
        <w:pStyle w:val="1"/>
        <w:ind w:left="0"/>
        <w:jc w:val="center"/>
      </w:pPr>
      <w:r w:rsidRPr="00C6241D">
        <w:t>Финансово-экономические условия реализации образовательной программы начального общего образования</w:t>
      </w:r>
      <w:bookmarkEnd w:id="3"/>
    </w:p>
    <w:p w:rsidR="00C6241D" w:rsidRPr="00C6241D" w:rsidRDefault="00C6241D" w:rsidP="00C6241D">
      <w:pPr>
        <w:pStyle w:val="1"/>
        <w:ind w:left="0"/>
        <w:jc w:val="center"/>
      </w:pPr>
    </w:p>
    <w:p w:rsidR="002A1A83" w:rsidRPr="00C6241D" w:rsidRDefault="002A1A83" w:rsidP="002A1A83">
      <w:pPr>
        <w:pStyle w:val="body"/>
        <w:rPr>
          <w:rFonts w:cs="Times New Roman"/>
          <w:sz w:val="24"/>
          <w:szCs w:val="24"/>
        </w:rPr>
      </w:pPr>
      <w:r w:rsidRPr="00C6241D">
        <w:rPr>
          <w:rFonts w:cs="Times New Roman"/>
          <w:spacing w:val="-1"/>
          <w:sz w:val="24"/>
          <w:szCs w:val="24"/>
        </w:rPr>
        <w:t xml:space="preserve">Финансовое обеспечение реализации </w:t>
      </w:r>
      <w:r w:rsidR="00C6241D">
        <w:rPr>
          <w:rFonts w:cs="Times New Roman"/>
          <w:spacing w:val="-1"/>
          <w:sz w:val="24"/>
          <w:szCs w:val="24"/>
        </w:rPr>
        <w:t xml:space="preserve">ФОП НОО </w:t>
      </w:r>
      <w:r w:rsidRPr="00C6241D">
        <w:rPr>
          <w:rFonts w:cs="Times New Roman"/>
          <w:spacing w:val="-1"/>
          <w:sz w:val="24"/>
          <w:szCs w:val="24"/>
        </w:rPr>
        <w:t>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МБОУ «</w:t>
      </w:r>
      <w:r w:rsidR="00A203F8">
        <w:rPr>
          <w:rFonts w:cs="Times New Roman"/>
          <w:sz w:val="24"/>
          <w:szCs w:val="24"/>
        </w:rPr>
        <w:t>Андреевская ООШ».</w:t>
      </w:r>
      <w:r w:rsidR="00A203F8" w:rsidRPr="00C6241D">
        <w:rPr>
          <w:rFonts w:cs="Times New Roman"/>
          <w:sz w:val="24"/>
          <w:szCs w:val="24"/>
        </w:rPr>
        <w:t xml:space="preserve"> </w:t>
      </w:r>
      <w:r w:rsidRPr="00C6241D">
        <w:rPr>
          <w:rFonts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2A1A83" w:rsidRPr="00C6241D" w:rsidRDefault="002A1A83" w:rsidP="002A1A83">
      <w:pPr>
        <w:pStyle w:val="body"/>
        <w:rPr>
          <w:rFonts w:cs="Times New Roman"/>
          <w:sz w:val="24"/>
          <w:szCs w:val="24"/>
        </w:rPr>
      </w:pPr>
      <w:r w:rsidRPr="00C6241D">
        <w:rPr>
          <w:rFonts w:cs="Times New Roman"/>
          <w:sz w:val="24"/>
          <w:szCs w:val="24"/>
        </w:rPr>
        <w:t xml:space="preserve">Финансовое обеспечение реализации </w:t>
      </w:r>
      <w:r w:rsidR="00C6241D">
        <w:rPr>
          <w:rFonts w:cs="Times New Roman"/>
          <w:sz w:val="24"/>
          <w:szCs w:val="24"/>
        </w:rPr>
        <w:t xml:space="preserve">ФОП НОО </w:t>
      </w:r>
      <w:r w:rsidRPr="00C6241D">
        <w:rPr>
          <w:rFonts w:cs="Times New Roman"/>
          <w:sz w:val="24"/>
          <w:szCs w:val="24"/>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на основании бюджетной сметы.</w:t>
      </w:r>
    </w:p>
    <w:p w:rsidR="002A1A83" w:rsidRPr="00C6241D" w:rsidRDefault="002A1A83" w:rsidP="002A1A83">
      <w:pPr>
        <w:pStyle w:val="body"/>
        <w:rPr>
          <w:rFonts w:cs="Times New Roman"/>
          <w:sz w:val="24"/>
          <w:szCs w:val="24"/>
        </w:rPr>
      </w:pPr>
      <w:r w:rsidRPr="00C6241D">
        <w:rPr>
          <w:rFonts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2A1A83" w:rsidRPr="00C6241D" w:rsidRDefault="002A1A83" w:rsidP="002A1A83">
      <w:pPr>
        <w:pStyle w:val="body"/>
        <w:rPr>
          <w:rFonts w:cs="Times New Roman"/>
          <w:sz w:val="24"/>
          <w:szCs w:val="24"/>
        </w:rPr>
      </w:pPr>
      <w:r w:rsidRPr="00C6241D">
        <w:rPr>
          <w:rFonts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2A1A83" w:rsidRPr="00C6241D" w:rsidRDefault="002A1A83" w:rsidP="002A1A83">
      <w:pPr>
        <w:pStyle w:val="list-bullet"/>
        <w:rPr>
          <w:rFonts w:cs="Times New Roman"/>
          <w:sz w:val="24"/>
          <w:szCs w:val="24"/>
        </w:rPr>
      </w:pPr>
      <w:r w:rsidRPr="00C6241D">
        <w:rPr>
          <w:rFonts w:cs="Times New Roman"/>
          <w:sz w:val="24"/>
          <w:szCs w:val="24"/>
        </w:rPr>
        <w:t>расходы на оплату труда работников, участвующих в разработке и реализации образовательной программы начального общего образования;</w:t>
      </w:r>
    </w:p>
    <w:p w:rsidR="002A1A83" w:rsidRPr="00C6241D" w:rsidRDefault="002A1A83" w:rsidP="002A1A83">
      <w:pPr>
        <w:pStyle w:val="list-bullet"/>
        <w:rPr>
          <w:rFonts w:cs="Times New Roman"/>
          <w:sz w:val="24"/>
          <w:szCs w:val="24"/>
        </w:rPr>
      </w:pPr>
      <w:r w:rsidRPr="00C6241D">
        <w:rPr>
          <w:rFonts w:cs="Times New Roman"/>
          <w:sz w:val="24"/>
          <w:szCs w:val="24"/>
        </w:rPr>
        <w:t>расходы на приобретение учебников и учебных пособий, средств обучения;</w:t>
      </w:r>
    </w:p>
    <w:p w:rsidR="002A1A83" w:rsidRPr="00C6241D" w:rsidRDefault="002A1A83" w:rsidP="002A1A83">
      <w:pPr>
        <w:pStyle w:val="list-bullet"/>
        <w:rPr>
          <w:rFonts w:cs="Times New Roman"/>
          <w:sz w:val="24"/>
          <w:szCs w:val="24"/>
        </w:rPr>
      </w:pPr>
      <w:r w:rsidRPr="00C6241D">
        <w:rPr>
          <w:rFonts w:cs="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2A1A83" w:rsidRPr="00C6241D" w:rsidRDefault="002A1A83" w:rsidP="002A1A83">
      <w:pPr>
        <w:pStyle w:val="body"/>
        <w:rPr>
          <w:rFonts w:cs="Times New Roman"/>
          <w:sz w:val="24"/>
          <w:szCs w:val="24"/>
        </w:rPr>
      </w:pPr>
      <w:r w:rsidRPr="00C6241D">
        <w:rPr>
          <w:rFonts w:cs="Times New Roman"/>
          <w:sz w:val="24"/>
          <w:szCs w:val="24"/>
        </w:rPr>
        <w:lastRenderedPageBreak/>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2A1A83" w:rsidRPr="00C6241D" w:rsidRDefault="002A1A83" w:rsidP="002A1A83">
      <w:pPr>
        <w:pStyle w:val="body"/>
        <w:rPr>
          <w:rFonts w:cs="Times New Roman"/>
          <w:sz w:val="24"/>
          <w:szCs w:val="24"/>
        </w:rPr>
      </w:pPr>
      <w:r w:rsidRPr="00C6241D">
        <w:rPr>
          <w:rFonts w:cs="Times New Roman"/>
          <w:sz w:val="24"/>
          <w:szCs w:val="24"/>
        </w:rPr>
        <w:t xml:space="preserve">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w:t>
      </w:r>
      <w:r w:rsidR="00C6241D">
        <w:rPr>
          <w:rFonts w:cs="Times New Roman"/>
          <w:sz w:val="24"/>
          <w:szCs w:val="24"/>
        </w:rPr>
        <w:t>ФОП НОО</w:t>
      </w:r>
      <w:r w:rsidRPr="00C6241D">
        <w:rPr>
          <w:rFonts w:cs="Times New Roman"/>
          <w:sz w:val="24"/>
          <w:szCs w:val="24"/>
        </w:rPr>
        <w:t>,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2A1A83" w:rsidRPr="00C6241D" w:rsidRDefault="002A1A83" w:rsidP="002A1A83">
      <w:pPr>
        <w:pStyle w:val="body"/>
        <w:rPr>
          <w:rFonts w:cs="Times New Roman"/>
          <w:sz w:val="24"/>
          <w:szCs w:val="24"/>
        </w:rPr>
      </w:pPr>
      <w:r w:rsidRPr="00C6241D">
        <w:rPr>
          <w:rFonts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rsidR="002A1A83" w:rsidRPr="00C6241D" w:rsidRDefault="002A1A83" w:rsidP="002A1A83">
      <w:pPr>
        <w:pStyle w:val="body"/>
        <w:rPr>
          <w:rFonts w:cs="Times New Roman"/>
          <w:sz w:val="24"/>
          <w:szCs w:val="24"/>
        </w:rPr>
      </w:pPr>
      <w:r w:rsidRPr="00C6241D">
        <w:rPr>
          <w:rFonts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w:t>
      </w:r>
      <w:r w:rsidR="003346D7">
        <w:rPr>
          <w:rFonts w:cs="Times New Roman"/>
          <w:sz w:val="24"/>
          <w:szCs w:val="24"/>
        </w:rPr>
        <w:t>ФОП НОО</w:t>
      </w:r>
      <w:r w:rsidRPr="00C6241D">
        <w:rPr>
          <w:rFonts w:cs="Times New Roman"/>
          <w:sz w:val="24"/>
          <w:szCs w:val="24"/>
        </w:rPr>
        <w:t xml:space="preserve">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A1A83" w:rsidRPr="00C6241D" w:rsidRDefault="002A1A83" w:rsidP="002A1A83">
      <w:pPr>
        <w:pStyle w:val="body"/>
        <w:rPr>
          <w:rFonts w:cs="Times New Roman"/>
          <w:sz w:val="24"/>
          <w:szCs w:val="24"/>
        </w:rPr>
      </w:pPr>
      <w:r w:rsidRPr="00C6241D">
        <w:rPr>
          <w:rFonts w:cs="Times New Roman"/>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2A1A83" w:rsidRPr="00C6241D" w:rsidRDefault="002A1A83" w:rsidP="002A1A83">
      <w:pPr>
        <w:pStyle w:val="body"/>
        <w:rPr>
          <w:rFonts w:cs="Times New Roman"/>
          <w:sz w:val="24"/>
          <w:szCs w:val="24"/>
        </w:rPr>
      </w:pPr>
      <w:r w:rsidRPr="00C6241D">
        <w:rPr>
          <w:rFonts w:cs="Times New Roman"/>
          <w:sz w:val="24"/>
          <w:szCs w:val="24"/>
        </w:rPr>
        <w:t xml:space="preserve">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w:t>
      </w:r>
      <w:r w:rsidRPr="00C6241D">
        <w:rPr>
          <w:rFonts w:cs="Times New Roman"/>
          <w:sz w:val="24"/>
          <w:szCs w:val="24"/>
        </w:rPr>
        <w:lastRenderedPageBreak/>
        <w:t>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A1A83" w:rsidRPr="00C6241D" w:rsidRDefault="002A1A83" w:rsidP="002A1A83">
      <w:pPr>
        <w:pStyle w:val="body"/>
        <w:rPr>
          <w:rFonts w:cs="Times New Roman"/>
          <w:sz w:val="24"/>
          <w:szCs w:val="24"/>
        </w:rPr>
      </w:pPr>
      <w:r w:rsidRPr="00C6241D">
        <w:rPr>
          <w:rFonts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A1A83" w:rsidRPr="00C6241D" w:rsidRDefault="002A1A83" w:rsidP="002A1A83">
      <w:pPr>
        <w:pStyle w:val="body"/>
        <w:rPr>
          <w:rFonts w:cs="Times New Roman"/>
          <w:sz w:val="24"/>
          <w:szCs w:val="24"/>
        </w:rPr>
      </w:pPr>
      <w:r w:rsidRPr="00C6241D">
        <w:rPr>
          <w:rFonts w:cs="Times New Roman"/>
          <w:sz w:val="24"/>
          <w:szCs w:val="24"/>
        </w:rPr>
        <w:t>Образовательная организация самостоятельно определяет:</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базовой и стимулирующей частей фонда оплаты труда;</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общей и специальной частей внутри базовой части фонда оплаты труда;</w:t>
      </w:r>
    </w:p>
    <w:p w:rsidR="002A1A83" w:rsidRPr="00C6241D" w:rsidRDefault="002A1A83" w:rsidP="002A1A83">
      <w:pPr>
        <w:pStyle w:val="list-bullet"/>
        <w:rPr>
          <w:rFonts w:cs="Times New Roman"/>
          <w:sz w:val="24"/>
          <w:szCs w:val="24"/>
        </w:rPr>
      </w:pPr>
      <w:r w:rsidRPr="00C6241D">
        <w:rPr>
          <w:rFonts w:cs="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A1A83" w:rsidRPr="00C6241D" w:rsidRDefault="002A1A83" w:rsidP="002A1A83">
      <w:pPr>
        <w:pStyle w:val="body"/>
        <w:rPr>
          <w:rFonts w:cs="Times New Roman"/>
          <w:sz w:val="24"/>
          <w:szCs w:val="24"/>
        </w:rPr>
      </w:pPr>
      <w:r w:rsidRPr="00C6241D">
        <w:rPr>
          <w:rFonts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w:t>
      </w:r>
      <w:r w:rsidRPr="00C6241D">
        <w:rPr>
          <w:rFonts w:cs="Times New Roman"/>
          <w:spacing w:val="-2"/>
          <w:sz w:val="24"/>
          <w:szCs w:val="24"/>
        </w:rPr>
        <w:t>разовательной организации), выборного органа первичной проф</w:t>
      </w:r>
      <w:r w:rsidRPr="00C6241D">
        <w:rPr>
          <w:rFonts w:cs="Times New Roman"/>
          <w:sz w:val="24"/>
          <w:szCs w:val="24"/>
        </w:rPr>
        <w:t>союзной организации.</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При реализации </w:t>
      </w:r>
      <w:r w:rsidR="003346D7">
        <w:rPr>
          <w:rFonts w:cs="Times New Roman"/>
          <w:spacing w:val="-1"/>
          <w:sz w:val="24"/>
          <w:szCs w:val="24"/>
        </w:rPr>
        <w:t>ФОП НОО</w:t>
      </w:r>
      <w:r w:rsidRPr="00C6241D">
        <w:rPr>
          <w:rFonts w:cs="Times New Roman"/>
          <w:spacing w:val="-1"/>
          <w:sz w:val="24"/>
          <w:szCs w:val="24"/>
        </w:rPr>
        <w:t xml:space="preserve">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rsidR="002A1A83" w:rsidRPr="00C6241D" w:rsidRDefault="002A1A83" w:rsidP="002A1A83">
      <w:pPr>
        <w:pStyle w:val="body"/>
        <w:rPr>
          <w:rFonts w:cs="Times New Roman"/>
          <w:sz w:val="24"/>
          <w:szCs w:val="24"/>
        </w:rPr>
      </w:pPr>
      <w:r w:rsidRPr="00C6241D">
        <w:rPr>
          <w:rFonts w:cs="Times New Roman"/>
          <w:sz w:val="24"/>
          <w:szCs w:val="24"/>
        </w:rPr>
        <w:t>Взаимодействие осуществляется:</w:t>
      </w:r>
    </w:p>
    <w:p w:rsidR="002A1A83" w:rsidRPr="00C6241D" w:rsidRDefault="002A1A83" w:rsidP="002A1A83">
      <w:pPr>
        <w:pStyle w:val="list-bullet"/>
        <w:rPr>
          <w:rFonts w:cs="Times New Roman"/>
          <w:sz w:val="24"/>
          <w:szCs w:val="24"/>
        </w:rPr>
      </w:pPr>
      <w:r w:rsidRPr="00C6241D">
        <w:rPr>
          <w:rFonts w:cs="Times New Roman"/>
          <w:sz w:val="24"/>
          <w:szCs w:val="24"/>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A1A83" w:rsidRPr="00C6241D" w:rsidRDefault="002A1A83" w:rsidP="002A1A83">
      <w:pPr>
        <w:pStyle w:val="list-bullet"/>
        <w:rPr>
          <w:rFonts w:cs="Times New Roman"/>
          <w:sz w:val="24"/>
          <w:szCs w:val="24"/>
        </w:rPr>
      </w:pPr>
      <w:r w:rsidRPr="00C6241D">
        <w:rPr>
          <w:rFonts w:cs="Times New Roman"/>
          <w:sz w:val="24"/>
          <w:szCs w:val="24"/>
        </w:rPr>
        <w:t>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A1A83" w:rsidRPr="00C6241D" w:rsidRDefault="002A1A83" w:rsidP="002A1A83">
      <w:pPr>
        <w:pStyle w:val="body"/>
        <w:rPr>
          <w:rFonts w:cs="Times New Roman"/>
          <w:sz w:val="24"/>
          <w:szCs w:val="24"/>
        </w:rPr>
      </w:pPr>
      <w:r w:rsidRPr="00C6241D">
        <w:rPr>
          <w:rFonts w:cs="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Примерный расчёт нормативных затрат оказания государственных услуг по реализации </w:t>
      </w:r>
      <w:r w:rsidR="003346D7">
        <w:rPr>
          <w:rFonts w:cs="Times New Roman"/>
          <w:spacing w:val="1"/>
          <w:sz w:val="24"/>
          <w:szCs w:val="24"/>
        </w:rPr>
        <w:t>ФОП НОО</w:t>
      </w:r>
      <w:r w:rsidRPr="00C6241D">
        <w:rPr>
          <w:rFonts w:cs="Times New Roman"/>
          <w:spacing w:val="1"/>
          <w:sz w:val="24"/>
          <w:szCs w:val="24"/>
        </w:rPr>
        <w:t xml:space="preserve">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w:t>
      </w:r>
      <w:r w:rsidRPr="00C6241D">
        <w:rPr>
          <w:rFonts w:cs="Times New Roman"/>
          <w:spacing w:val="1"/>
          <w:sz w:val="24"/>
          <w:szCs w:val="24"/>
        </w:rPr>
        <w:lastRenderedPageBreak/>
        <w:t>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2A1A83" w:rsidRPr="00C6241D" w:rsidRDefault="002A1A83" w:rsidP="002A1A83">
      <w:pPr>
        <w:pStyle w:val="body"/>
        <w:rPr>
          <w:rFonts w:cs="Times New Roman"/>
          <w:sz w:val="24"/>
          <w:szCs w:val="24"/>
        </w:rPr>
      </w:pPr>
      <w:r w:rsidRPr="00C6241D">
        <w:rPr>
          <w:rFonts w:cs="Times New Roman"/>
          <w:sz w:val="24"/>
          <w:szCs w:val="24"/>
        </w:rPr>
        <w:t xml:space="preserve">Примерный расчёт нормативных затрат оказания государственных услуг по реализации </w:t>
      </w:r>
      <w:r w:rsidR="003346D7">
        <w:rPr>
          <w:rFonts w:cs="Times New Roman"/>
          <w:sz w:val="24"/>
          <w:szCs w:val="24"/>
        </w:rPr>
        <w:t>ФОП НОО</w:t>
      </w:r>
      <w:r w:rsidRPr="00C6241D">
        <w:rPr>
          <w:rFonts w:cs="Times New Roman"/>
          <w:sz w:val="24"/>
          <w:szCs w:val="24"/>
        </w:rPr>
        <w:t xml:space="preserve">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2A1A83" w:rsidRPr="00C6241D" w:rsidRDefault="002A1A83" w:rsidP="002A1A83">
      <w:pPr>
        <w:pStyle w:val="body"/>
        <w:rPr>
          <w:rFonts w:cs="Times New Roman"/>
          <w:sz w:val="24"/>
          <w:szCs w:val="24"/>
        </w:rPr>
      </w:pPr>
      <w:r w:rsidRPr="00C6241D">
        <w:rPr>
          <w:rFonts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p>
    <w:p w:rsidR="002A1A83" w:rsidRPr="00C6241D" w:rsidRDefault="002A1A83" w:rsidP="003346D7">
      <w:pPr>
        <w:pStyle w:val="1"/>
        <w:ind w:left="0"/>
        <w:jc w:val="center"/>
      </w:pPr>
      <w:bookmarkStart w:id="4" w:name="_Toc129423268"/>
      <w:r w:rsidRPr="00C6241D">
        <w:t>Информационно-методические условия реализации  программы начального общего образования</w:t>
      </w:r>
      <w:bookmarkEnd w:id="4"/>
    </w:p>
    <w:p w:rsidR="002A1A83" w:rsidRPr="00C6241D" w:rsidRDefault="002A1A83" w:rsidP="00CE13AB">
      <w:pPr>
        <w:pStyle w:val="1"/>
      </w:pPr>
    </w:p>
    <w:p w:rsidR="002A1A83" w:rsidRPr="00C6241D" w:rsidRDefault="002A1A83" w:rsidP="002A1A83">
      <w:pPr>
        <w:pStyle w:val="body"/>
        <w:rPr>
          <w:rFonts w:cs="Times New Roman"/>
          <w:b/>
          <w:sz w:val="24"/>
          <w:szCs w:val="24"/>
        </w:rPr>
      </w:pPr>
      <w:r w:rsidRPr="00C6241D">
        <w:rPr>
          <w:rFonts w:cs="Times New Roman"/>
          <w:b/>
          <w:sz w:val="24"/>
          <w:szCs w:val="24"/>
        </w:rPr>
        <w:t>Информационно-образовательная среда как условие реализации программы начального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 xml:space="preserve">В соответствии с требованиями ФГОС </w:t>
      </w:r>
      <w:r w:rsidR="003346D7">
        <w:rPr>
          <w:rFonts w:cs="Times New Roman"/>
          <w:sz w:val="24"/>
          <w:szCs w:val="24"/>
        </w:rPr>
        <w:t xml:space="preserve"> </w:t>
      </w:r>
      <w:r w:rsidRPr="00C6241D">
        <w:rPr>
          <w:rFonts w:cs="Times New Roman"/>
          <w:sz w:val="24"/>
          <w:szCs w:val="24"/>
        </w:rPr>
        <w:t xml:space="preserve">НОО реализация </w:t>
      </w:r>
      <w:r w:rsidR="003346D7">
        <w:rPr>
          <w:rFonts w:cs="Times New Roman"/>
          <w:sz w:val="24"/>
          <w:szCs w:val="24"/>
        </w:rPr>
        <w:t>ФОП НОО</w:t>
      </w:r>
      <w:r w:rsidRPr="00C6241D">
        <w:rPr>
          <w:rFonts w:cs="Times New Roman"/>
          <w:sz w:val="24"/>
          <w:szCs w:val="24"/>
        </w:rPr>
        <w:t xml:space="preserve"> обеспечивается современной информационно-образовательной средой.</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Под </w:t>
      </w:r>
      <w:r w:rsidRPr="00C6241D">
        <w:rPr>
          <w:rStyle w:val="Bold"/>
          <w:rFonts w:cs="Times New Roman"/>
          <w:spacing w:val="1"/>
          <w:sz w:val="24"/>
          <w:szCs w:val="24"/>
        </w:rPr>
        <w:t>информационно-образовательной средой</w:t>
      </w:r>
      <w:r w:rsidRPr="00C6241D">
        <w:rPr>
          <w:rFonts w:cs="Times New Roman"/>
          <w:spacing w:val="1"/>
          <w:sz w:val="24"/>
          <w:szCs w:val="24"/>
        </w:rPr>
        <w:t xml:space="preserve"> (</w:t>
      </w:r>
      <w:r w:rsidRPr="00C6241D">
        <w:rPr>
          <w:rStyle w:val="Bold"/>
          <w:rFonts w:cs="Times New Roman"/>
          <w:spacing w:val="1"/>
          <w:sz w:val="24"/>
          <w:szCs w:val="24"/>
        </w:rPr>
        <w:t>ИОС</w:t>
      </w:r>
      <w:r w:rsidRPr="00C6241D">
        <w:rPr>
          <w:rFonts w:cs="Times New Roman"/>
          <w:spacing w:val="1"/>
          <w:sz w:val="24"/>
          <w:szCs w:val="24"/>
        </w:rPr>
        <w:t xml:space="preserve">)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 </w:t>
      </w:r>
    </w:p>
    <w:p w:rsidR="002A1A83" w:rsidRPr="00C6241D" w:rsidRDefault="002A1A83" w:rsidP="002A1A83">
      <w:pPr>
        <w:pStyle w:val="body"/>
        <w:rPr>
          <w:rStyle w:val="Bold"/>
          <w:rFonts w:cs="Times New Roman"/>
          <w:bCs w:val="0"/>
          <w:sz w:val="24"/>
          <w:szCs w:val="24"/>
        </w:rPr>
      </w:pPr>
      <w:r w:rsidRPr="00C6241D">
        <w:rPr>
          <w:rStyle w:val="Bold"/>
          <w:rFonts w:cs="Times New Roman"/>
          <w:sz w:val="24"/>
          <w:szCs w:val="24"/>
        </w:rPr>
        <w:t>Основными компонентами ИОС являются:</w:t>
      </w:r>
    </w:p>
    <w:p w:rsidR="002A1A83" w:rsidRPr="00C6241D" w:rsidRDefault="002A1A83" w:rsidP="002A1A83">
      <w:pPr>
        <w:pStyle w:val="list-bullet"/>
        <w:rPr>
          <w:rFonts w:cs="Times New Roman"/>
          <w:sz w:val="24"/>
          <w:szCs w:val="24"/>
        </w:rPr>
      </w:pPr>
      <w:r w:rsidRPr="00C6241D">
        <w:rPr>
          <w:rFonts w:cs="Times New Roman"/>
          <w:sz w:val="24"/>
          <w:szCs w:val="24"/>
        </w:rPr>
        <w:t>учебно-методические комплекты по всем учебным предметам на языках обучения, определённых учредителем образовательной организации;</w:t>
      </w:r>
    </w:p>
    <w:p w:rsidR="002A1A83" w:rsidRPr="00C6241D" w:rsidRDefault="002A1A83" w:rsidP="002A1A83">
      <w:pPr>
        <w:pStyle w:val="list-bullet"/>
        <w:rPr>
          <w:rFonts w:cs="Times New Roman"/>
          <w:spacing w:val="-1"/>
          <w:sz w:val="24"/>
          <w:szCs w:val="24"/>
        </w:rPr>
      </w:pPr>
      <w:r w:rsidRPr="00C6241D">
        <w:rPr>
          <w:rFonts w:cs="Times New Roman"/>
          <w:spacing w:val="-1"/>
          <w:sz w:val="24"/>
          <w:szCs w:val="24"/>
        </w:rPr>
        <w:t xml:space="preserve">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 </w:t>
      </w:r>
    </w:p>
    <w:p w:rsidR="002A1A83" w:rsidRPr="00C6241D" w:rsidRDefault="002A1A83" w:rsidP="002A1A83">
      <w:pPr>
        <w:pStyle w:val="list-bullet"/>
        <w:rPr>
          <w:rFonts w:cs="Times New Roman"/>
          <w:sz w:val="24"/>
          <w:szCs w:val="24"/>
        </w:rPr>
      </w:pPr>
      <w:r w:rsidRPr="00C6241D">
        <w:rPr>
          <w:rFonts w:cs="Times New Roman"/>
          <w:sz w:val="24"/>
          <w:szCs w:val="24"/>
        </w:rP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2A1A83" w:rsidRPr="00C6241D" w:rsidRDefault="00AB3A66" w:rsidP="002A1A83">
      <w:pPr>
        <w:pStyle w:val="body"/>
        <w:rPr>
          <w:rFonts w:cs="Times New Roman"/>
          <w:spacing w:val="-1"/>
          <w:sz w:val="24"/>
          <w:szCs w:val="24"/>
        </w:rPr>
      </w:pPr>
      <w:r>
        <w:rPr>
          <w:rFonts w:cs="Times New Roman"/>
          <w:spacing w:val="-1"/>
          <w:sz w:val="24"/>
          <w:szCs w:val="24"/>
        </w:rPr>
        <w:t>П</w:t>
      </w:r>
      <w:r w:rsidR="002A1A83" w:rsidRPr="00C6241D">
        <w:rPr>
          <w:rFonts w:cs="Times New Roman"/>
          <w:spacing w:val="-1"/>
          <w:sz w:val="24"/>
          <w:szCs w:val="24"/>
        </w:rPr>
        <w:t xml:space="preserve">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r w:rsidRPr="00C6241D">
        <w:rPr>
          <w:rStyle w:val="Bold"/>
          <w:rFonts w:cs="Times New Roman"/>
          <w:sz w:val="24"/>
          <w:szCs w:val="24"/>
        </w:rPr>
        <w:t>Информационно-коммуникационные средства и технологии</w:t>
      </w:r>
      <w:r w:rsidRPr="00C6241D">
        <w:rPr>
          <w:rFonts w:cs="Times New Roman"/>
          <w:sz w:val="24"/>
          <w:szCs w:val="24"/>
        </w:rPr>
        <w:t xml:space="preserve"> обеспечивают: </w:t>
      </w:r>
    </w:p>
    <w:p w:rsidR="002A1A83" w:rsidRPr="00C6241D" w:rsidRDefault="002A1A83" w:rsidP="002A1A83">
      <w:pPr>
        <w:pStyle w:val="list-bullet"/>
        <w:rPr>
          <w:rFonts w:cs="Times New Roman"/>
          <w:sz w:val="24"/>
          <w:szCs w:val="24"/>
        </w:rPr>
      </w:pPr>
      <w:r w:rsidRPr="00C6241D">
        <w:rPr>
          <w:rFonts w:cs="Times New Roman"/>
          <w:sz w:val="24"/>
          <w:szCs w:val="24"/>
        </w:rPr>
        <w:t>достижение личностных, предметных и метапредметных результатов обучения при реализации требований ФГОС НОО;</w:t>
      </w:r>
    </w:p>
    <w:p w:rsidR="002A1A83" w:rsidRPr="00C6241D" w:rsidRDefault="002A1A83" w:rsidP="002A1A83">
      <w:pPr>
        <w:pStyle w:val="list-bullet"/>
        <w:rPr>
          <w:rFonts w:cs="Times New Roman"/>
          <w:sz w:val="24"/>
          <w:szCs w:val="24"/>
        </w:rPr>
      </w:pPr>
      <w:r w:rsidRPr="00C6241D">
        <w:rPr>
          <w:rFonts w:cs="Times New Roman"/>
          <w:sz w:val="24"/>
          <w:szCs w:val="24"/>
        </w:rPr>
        <w:t>формирование функциональной грамотности;</w:t>
      </w:r>
    </w:p>
    <w:p w:rsidR="002A1A83" w:rsidRPr="00C6241D" w:rsidRDefault="002A1A83" w:rsidP="002A1A83">
      <w:pPr>
        <w:pStyle w:val="list-bullet"/>
        <w:rPr>
          <w:rFonts w:cs="Times New Roman"/>
          <w:sz w:val="24"/>
          <w:szCs w:val="24"/>
        </w:rPr>
      </w:pPr>
      <w:r w:rsidRPr="00C6241D">
        <w:rPr>
          <w:rFonts w:cs="Times New Roman"/>
          <w:sz w:val="24"/>
          <w:szCs w:val="24"/>
        </w:rPr>
        <w:t>доступ к учебным планам, рабочим программам учебных предметов, курсов внеурочной деятельности;</w:t>
      </w:r>
    </w:p>
    <w:p w:rsidR="002A1A83" w:rsidRPr="00C6241D" w:rsidRDefault="002A1A83" w:rsidP="002A1A83">
      <w:pPr>
        <w:pStyle w:val="list-bullet"/>
        <w:rPr>
          <w:rFonts w:cs="Times New Roman"/>
          <w:sz w:val="24"/>
          <w:szCs w:val="24"/>
        </w:rPr>
      </w:pPr>
      <w:r w:rsidRPr="00C6241D">
        <w:rPr>
          <w:rFonts w:cs="Times New Roman"/>
          <w:sz w:val="24"/>
          <w:szCs w:val="24"/>
        </w:rP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w:t>
      </w:r>
      <w:r w:rsidRPr="00C6241D">
        <w:rPr>
          <w:rFonts w:cs="Times New Roman"/>
          <w:sz w:val="24"/>
          <w:szCs w:val="24"/>
        </w:rPr>
        <w:lastRenderedPageBreak/>
        <w:t xml:space="preserve">и художественной литературе, коллекциям медиаресурсов на съёмных дисках, контролируемым ресурсам локальной сети и Интернета); </w:t>
      </w:r>
    </w:p>
    <w:p w:rsidR="002A1A83" w:rsidRPr="00C6241D" w:rsidRDefault="002A1A83" w:rsidP="002A1A83">
      <w:pPr>
        <w:pStyle w:val="list-bullet"/>
        <w:rPr>
          <w:rFonts w:cs="Times New Roman"/>
          <w:sz w:val="24"/>
          <w:szCs w:val="24"/>
        </w:rPr>
      </w:pPr>
      <w:r w:rsidRPr="00C6241D">
        <w:rPr>
          <w:rFonts w:cs="Times New Roman"/>
          <w:sz w:val="24"/>
          <w:szCs w:val="24"/>
        </w:rPr>
        <w:t xml:space="preserve">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 </w:t>
      </w:r>
    </w:p>
    <w:p w:rsidR="002A1A83" w:rsidRPr="00C6241D" w:rsidRDefault="002A1A83" w:rsidP="002A1A83">
      <w:pPr>
        <w:pStyle w:val="list-bullet"/>
        <w:rPr>
          <w:rFonts w:cs="Times New Roman"/>
          <w:sz w:val="24"/>
          <w:szCs w:val="24"/>
        </w:rPr>
      </w:pPr>
      <w:r w:rsidRPr="00C6241D">
        <w:rPr>
          <w:rFonts w:cs="Times New Roman"/>
          <w:sz w:val="24"/>
          <w:szCs w:val="24"/>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2A1A83" w:rsidRPr="00C6241D" w:rsidRDefault="002A1A83" w:rsidP="002A1A83">
      <w:pPr>
        <w:pStyle w:val="list-bullet"/>
        <w:rPr>
          <w:rFonts w:cs="Times New Roman"/>
          <w:sz w:val="24"/>
          <w:szCs w:val="24"/>
        </w:rPr>
      </w:pPr>
      <w:r w:rsidRPr="00C6241D">
        <w:rPr>
          <w:rFonts w:cs="Times New Roman"/>
          <w:sz w:val="24"/>
          <w:szCs w:val="24"/>
        </w:rPr>
        <w:t>включение обучающихся в проектно-конструкторскую и поисково-исследовательскую деятельность;</w:t>
      </w:r>
    </w:p>
    <w:p w:rsidR="002A1A83" w:rsidRPr="00C6241D" w:rsidRDefault="002A1A83" w:rsidP="002A1A83">
      <w:pPr>
        <w:pStyle w:val="list-bullet"/>
        <w:rPr>
          <w:rFonts w:cs="Times New Roman"/>
          <w:sz w:val="24"/>
          <w:szCs w:val="24"/>
        </w:rPr>
      </w:pPr>
      <w:r w:rsidRPr="00C6241D">
        <w:rPr>
          <w:rFonts w:cs="Times New Roman"/>
          <w:sz w:val="24"/>
          <w:szCs w:val="24"/>
        </w:rPr>
        <w:t>проведение наблюдений и опытов, в том числе с использованием специального и цифрового оборудования;</w:t>
      </w:r>
    </w:p>
    <w:p w:rsidR="002A1A83" w:rsidRPr="00C6241D" w:rsidRDefault="002A1A83" w:rsidP="002A1A83">
      <w:pPr>
        <w:pStyle w:val="list-bullet"/>
        <w:rPr>
          <w:rFonts w:cs="Times New Roman"/>
          <w:sz w:val="24"/>
          <w:szCs w:val="24"/>
        </w:rPr>
      </w:pPr>
      <w:r w:rsidRPr="00C6241D">
        <w:rPr>
          <w:rFonts w:cs="Times New Roman"/>
          <w:sz w:val="24"/>
          <w:szCs w:val="24"/>
        </w:rPr>
        <w:t>фиксацию и хранение информации о ходе образовательного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2A1A83" w:rsidRPr="00C6241D" w:rsidRDefault="002A1A83" w:rsidP="002A1A83">
      <w:pPr>
        <w:pStyle w:val="list-bullet"/>
        <w:rPr>
          <w:rFonts w:cs="Times New Roman"/>
          <w:sz w:val="24"/>
          <w:szCs w:val="24"/>
        </w:rPr>
      </w:pPr>
      <w:r w:rsidRPr="00C6241D">
        <w:rPr>
          <w:rFonts w:cs="Times New Roman"/>
          <w:sz w:val="24"/>
          <w:szCs w:val="24"/>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2A1A83" w:rsidRPr="00C6241D" w:rsidRDefault="002A1A83" w:rsidP="002A1A83">
      <w:pPr>
        <w:pStyle w:val="list-bullet"/>
        <w:rPr>
          <w:rFonts w:cs="Times New Roman"/>
          <w:sz w:val="24"/>
          <w:szCs w:val="24"/>
        </w:rPr>
      </w:pPr>
      <w:r w:rsidRPr="00C6241D">
        <w:rPr>
          <w:rFonts w:cs="Times New Roman"/>
          <w:sz w:val="24"/>
          <w:szCs w:val="24"/>
        </w:rPr>
        <w:t>формирование и хранение электронного портфолио обучающегося.</w:t>
      </w:r>
    </w:p>
    <w:p w:rsidR="002A1A83" w:rsidRPr="00C6241D" w:rsidRDefault="002A1A83" w:rsidP="002A1A83">
      <w:pPr>
        <w:pStyle w:val="body"/>
        <w:rPr>
          <w:rFonts w:cs="Times New Roman"/>
          <w:sz w:val="24"/>
          <w:szCs w:val="24"/>
        </w:rPr>
      </w:pPr>
      <w:r w:rsidRPr="00C6241D">
        <w:rPr>
          <w:rFonts w:cs="Times New Roman"/>
          <w:sz w:val="24"/>
          <w:szCs w:val="24"/>
        </w:rPr>
        <w:t xml:space="preserve">При работе в ИОС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 </w:t>
      </w:r>
    </w:p>
    <w:p w:rsidR="002A1A83" w:rsidRPr="00C6241D" w:rsidRDefault="00AB3A66" w:rsidP="002A1A83">
      <w:pPr>
        <w:pStyle w:val="body"/>
        <w:rPr>
          <w:rFonts w:cs="Times New Roman"/>
          <w:sz w:val="24"/>
          <w:szCs w:val="24"/>
        </w:rPr>
      </w:pPr>
      <w:r>
        <w:rPr>
          <w:rFonts w:cs="Times New Roman"/>
          <w:sz w:val="24"/>
          <w:szCs w:val="24"/>
        </w:rPr>
        <w:t>Опреде</w:t>
      </w:r>
      <w:r w:rsidR="002A1A83" w:rsidRPr="00C6241D">
        <w:rPr>
          <w:rFonts w:cs="Times New Roman"/>
          <w:sz w:val="24"/>
          <w:szCs w:val="24"/>
        </w:rPr>
        <w:t xml:space="preserve">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w:t>
      </w:r>
    </w:p>
    <w:p w:rsidR="002A1A83" w:rsidRPr="00C6241D" w:rsidRDefault="002A1A83" w:rsidP="002A1A83">
      <w:pPr>
        <w:pStyle w:val="body"/>
        <w:rPr>
          <w:rFonts w:cs="Times New Roman"/>
          <w:sz w:val="24"/>
          <w:szCs w:val="24"/>
        </w:rPr>
      </w:pPr>
      <w:r w:rsidRPr="00C6241D">
        <w:rPr>
          <w:rFonts w:cs="Times New Roman"/>
          <w:sz w:val="24"/>
          <w:szCs w:val="24"/>
        </w:rPr>
        <w:t>Требования к учебно-методическому обеспечению образовательной деятельности включают:</w:t>
      </w:r>
    </w:p>
    <w:p w:rsidR="002A1A83" w:rsidRPr="00C6241D" w:rsidRDefault="002A1A83" w:rsidP="002A1A83">
      <w:pPr>
        <w:pStyle w:val="list-bullet"/>
        <w:rPr>
          <w:rFonts w:cs="Times New Roman"/>
          <w:sz w:val="24"/>
          <w:szCs w:val="24"/>
        </w:rPr>
      </w:pPr>
      <w:r w:rsidRPr="00C6241D">
        <w:rPr>
          <w:rFonts w:cs="Times New Roman"/>
          <w:sz w:val="24"/>
          <w:szCs w:val="24"/>
        </w:rPr>
        <w:t>параметры комплектности оснащения образовательной организации;</w:t>
      </w:r>
    </w:p>
    <w:p w:rsidR="002A1A83" w:rsidRPr="00C6241D" w:rsidRDefault="002A1A83" w:rsidP="002A1A83">
      <w:pPr>
        <w:pStyle w:val="list-bullet"/>
        <w:rPr>
          <w:rFonts w:cs="Times New Roman"/>
          <w:sz w:val="24"/>
          <w:szCs w:val="24"/>
        </w:rPr>
      </w:pPr>
      <w:r w:rsidRPr="00C6241D">
        <w:rPr>
          <w:rFonts w:cs="Times New Roman"/>
          <w:sz w:val="24"/>
          <w:szCs w:val="24"/>
        </w:rPr>
        <w:t>параметры качества обеспечения образовательной деятельности.</w:t>
      </w:r>
    </w:p>
    <w:p w:rsidR="002A1A83" w:rsidRPr="00C6241D" w:rsidRDefault="002A1A83" w:rsidP="002A1A83">
      <w:pPr>
        <w:pStyle w:val="list-bullet"/>
        <w:numPr>
          <w:ilvl w:val="0"/>
          <w:numId w:val="0"/>
        </w:numPr>
        <w:ind w:left="567"/>
        <w:rPr>
          <w:rFonts w:cs="Times New Roman"/>
          <w:sz w:val="24"/>
          <w:szCs w:val="24"/>
        </w:rPr>
      </w:pPr>
    </w:p>
    <w:p w:rsidR="002A1A83" w:rsidRPr="00C6241D" w:rsidRDefault="002A1A83" w:rsidP="002A1A83">
      <w:pPr>
        <w:pStyle w:val="list-bullet"/>
        <w:numPr>
          <w:ilvl w:val="0"/>
          <w:numId w:val="0"/>
        </w:numPr>
        <w:ind w:left="567"/>
        <w:rPr>
          <w:rFonts w:cs="Times New Roman"/>
          <w:sz w:val="24"/>
          <w:szCs w:val="24"/>
        </w:rPr>
      </w:pPr>
    </w:p>
    <w:p w:rsidR="002A1A83" w:rsidRPr="00C6241D" w:rsidRDefault="002A1A83" w:rsidP="003346D7">
      <w:pPr>
        <w:pStyle w:val="1"/>
        <w:ind w:left="0"/>
        <w:jc w:val="center"/>
      </w:pPr>
      <w:bookmarkStart w:id="5" w:name="_Toc129423269"/>
      <w:r w:rsidRPr="00C6241D">
        <w:t xml:space="preserve">Материально-технические условия реализации </w:t>
      </w:r>
      <w:bookmarkEnd w:id="5"/>
      <w:r w:rsidR="003346D7">
        <w:t>ФОП НОО</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Материально-техническая база образовательной организации обеспечивает:</w:t>
      </w:r>
    </w:p>
    <w:p w:rsidR="002A1A83" w:rsidRPr="00C6241D" w:rsidRDefault="002A1A83" w:rsidP="002A1A83">
      <w:pPr>
        <w:pStyle w:val="list-bullet"/>
        <w:rPr>
          <w:rFonts w:cs="Times New Roman"/>
          <w:sz w:val="24"/>
          <w:szCs w:val="24"/>
        </w:rPr>
      </w:pPr>
      <w:r w:rsidRPr="00C6241D">
        <w:rPr>
          <w:rFonts w:cs="Times New Roman"/>
          <w:sz w:val="24"/>
          <w:szCs w:val="24"/>
        </w:rPr>
        <w:t xml:space="preserve">возможность достижения обучающимися результатов освоения программы начального общего образования; </w:t>
      </w:r>
    </w:p>
    <w:p w:rsidR="002A1A83" w:rsidRPr="00C6241D" w:rsidRDefault="002A1A83" w:rsidP="002A1A83">
      <w:pPr>
        <w:pStyle w:val="list-bullet"/>
        <w:rPr>
          <w:rFonts w:cs="Times New Roman"/>
          <w:spacing w:val="-1"/>
          <w:sz w:val="24"/>
          <w:szCs w:val="24"/>
        </w:rPr>
      </w:pPr>
      <w:r w:rsidRPr="00C6241D">
        <w:rPr>
          <w:rFonts w:cs="Times New Roman"/>
          <w:spacing w:val="-1"/>
          <w:sz w:val="24"/>
          <w:szCs w:val="24"/>
        </w:rPr>
        <w:t>безопасность и комфортность организации учебного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соблюдение санитарно-эпидемиологических правил и гигиенических нормативов;</w:t>
      </w:r>
    </w:p>
    <w:p w:rsidR="002A1A83" w:rsidRPr="00C6241D" w:rsidRDefault="002A1A83" w:rsidP="002A1A83">
      <w:pPr>
        <w:pStyle w:val="list-bullet"/>
        <w:rPr>
          <w:rFonts w:cs="Times New Roman"/>
          <w:sz w:val="24"/>
          <w:szCs w:val="24"/>
        </w:rPr>
      </w:pPr>
      <w:r w:rsidRPr="00C6241D">
        <w:rPr>
          <w:rFonts w:cs="Times New Roman"/>
          <w:sz w:val="24"/>
          <w:szCs w:val="24"/>
        </w:rP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2A1A83" w:rsidRPr="00C6241D" w:rsidRDefault="002A1A83" w:rsidP="002A1A83">
      <w:pPr>
        <w:pStyle w:val="body"/>
        <w:rPr>
          <w:rFonts w:cs="Times New Roman"/>
          <w:sz w:val="24"/>
          <w:szCs w:val="24"/>
        </w:rPr>
      </w:pPr>
      <w:r w:rsidRPr="00C6241D">
        <w:rPr>
          <w:rFonts w:cs="Times New Roman"/>
          <w:sz w:val="24"/>
          <w:szCs w:val="24"/>
        </w:rPr>
        <w:t xml:space="preserve">В </w:t>
      </w:r>
      <w:r w:rsidRPr="00C6241D">
        <w:rPr>
          <w:rFonts w:cs="Times New Roman"/>
          <w:spacing w:val="-1"/>
          <w:sz w:val="24"/>
          <w:szCs w:val="24"/>
        </w:rPr>
        <w:t>МБОУ «</w:t>
      </w:r>
      <w:r w:rsidR="005E4753">
        <w:rPr>
          <w:rFonts w:cs="Times New Roman"/>
          <w:spacing w:val="-1"/>
          <w:sz w:val="24"/>
          <w:szCs w:val="24"/>
        </w:rPr>
        <w:t>Андреевская ООШ</w:t>
      </w:r>
      <w:bookmarkStart w:id="6" w:name="_GoBack"/>
      <w:bookmarkEnd w:id="6"/>
      <w:r w:rsidR="00AB3A66">
        <w:rPr>
          <w:rFonts w:cs="Times New Roman"/>
          <w:spacing w:val="-1"/>
          <w:sz w:val="24"/>
          <w:szCs w:val="24"/>
        </w:rPr>
        <w:t>»</w:t>
      </w:r>
      <w:r w:rsidRPr="00C6241D">
        <w:rPr>
          <w:rFonts w:cs="Times New Roman"/>
          <w:sz w:val="24"/>
          <w:szCs w:val="24"/>
        </w:rPr>
        <w:t xml:space="preserve"> разработаны и закреплены локальным актами перечни оснащения и оборудования, обеспечивающие учебный процесс.</w:t>
      </w:r>
    </w:p>
    <w:p w:rsidR="002A1A83" w:rsidRPr="00C6241D" w:rsidRDefault="002A1A83" w:rsidP="002A1A83">
      <w:pPr>
        <w:pStyle w:val="body"/>
        <w:rPr>
          <w:rFonts w:cs="Times New Roman"/>
          <w:spacing w:val="3"/>
          <w:sz w:val="24"/>
          <w:szCs w:val="24"/>
        </w:rPr>
      </w:pPr>
      <w:r w:rsidRPr="00C6241D">
        <w:rPr>
          <w:rFonts w:cs="Times New Roman"/>
          <w:spacing w:val="3"/>
          <w:sz w:val="24"/>
          <w:szCs w:val="24"/>
        </w:rPr>
        <w:t>Критериальными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w:t>
      </w:r>
      <w:r w:rsidR="00AB3A66">
        <w:rPr>
          <w:rFonts w:cs="Times New Roman"/>
          <w:spacing w:val="3"/>
          <w:sz w:val="24"/>
          <w:szCs w:val="24"/>
        </w:rPr>
        <w:t xml:space="preserve"> Федерации 28 октября 2013 г. №</w:t>
      </w:r>
      <w:r w:rsidRPr="00C6241D">
        <w:rPr>
          <w:rFonts w:cs="Times New Roman"/>
          <w:spacing w:val="3"/>
          <w:sz w:val="24"/>
          <w:szCs w:val="24"/>
        </w:rPr>
        <w:t>966, а также соответствующие приказы и методические рекомендации, в том числе:</w:t>
      </w:r>
    </w:p>
    <w:p w:rsidR="002A1A83" w:rsidRPr="00C6241D" w:rsidRDefault="002A1A83" w:rsidP="002A1A83">
      <w:pPr>
        <w:pStyle w:val="list-bullet"/>
        <w:rPr>
          <w:rFonts w:cs="Times New Roman"/>
          <w:sz w:val="24"/>
          <w:szCs w:val="24"/>
        </w:rPr>
      </w:pPr>
      <w:r w:rsidRPr="00C6241D">
        <w:rPr>
          <w:rFonts w:cs="Times New Roman"/>
          <w:sz w:val="24"/>
          <w:szCs w:val="24"/>
        </w:rPr>
        <w:t xml:space="preserve">СП 2.4.3648-20 «Санитарно-эпидемиологические требования к организациям воспитания и обучения, отдыха и оздоровления детей и молодёжи», утверждённые </w:t>
      </w:r>
      <w:r w:rsidRPr="00C6241D">
        <w:rPr>
          <w:rFonts w:cs="Times New Roman"/>
          <w:sz w:val="24"/>
          <w:szCs w:val="24"/>
        </w:rPr>
        <w:lastRenderedPageBreak/>
        <w:t>постановлением Главного санитарного врача Российской Федерации № 2 от 28 сентября 2020 г.;</w:t>
      </w:r>
    </w:p>
    <w:p w:rsidR="002A1A83" w:rsidRPr="00C6241D" w:rsidRDefault="002A1A83" w:rsidP="002A1A83">
      <w:pPr>
        <w:pStyle w:val="list-bullet"/>
        <w:rPr>
          <w:rFonts w:cs="Times New Roman"/>
          <w:sz w:val="24"/>
          <w:szCs w:val="24"/>
        </w:rPr>
      </w:pPr>
      <w:r w:rsidRPr="00C6241D">
        <w:rPr>
          <w:rFonts w:cs="Times New Roman"/>
          <w:sz w:val="24"/>
          <w:szCs w:val="24"/>
        </w:rP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2A1A83" w:rsidRPr="00C6241D" w:rsidRDefault="002A1A83" w:rsidP="002A1A83">
      <w:pPr>
        <w:pStyle w:val="list-bullet"/>
        <w:rPr>
          <w:rFonts w:cs="Times New Roman"/>
          <w:sz w:val="24"/>
          <w:szCs w:val="24"/>
        </w:rPr>
      </w:pPr>
      <w:r w:rsidRPr="00C6241D">
        <w:rPr>
          <w:rFonts w:cs="Times New Roman"/>
          <w:sz w:val="24"/>
          <w:szCs w:val="24"/>
        </w:rP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2A1A83" w:rsidRPr="00C6241D" w:rsidRDefault="002A1A83" w:rsidP="002A1A83">
      <w:pPr>
        <w:pStyle w:val="list-bullet"/>
        <w:rPr>
          <w:rFonts w:cs="Times New Roman"/>
          <w:sz w:val="24"/>
          <w:szCs w:val="24"/>
        </w:rPr>
      </w:pPr>
      <w:r w:rsidRPr="00C6241D">
        <w:rPr>
          <w:rFonts w:cs="Times New Roman"/>
          <w:sz w:val="24"/>
          <w:szCs w:val="24"/>
        </w:rP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2A1A83" w:rsidRPr="00C6241D" w:rsidRDefault="002A1A83" w:rsidP="002A1A83">
      <w:pPr>
        <w:pStyle w:val="list-bullet"/>
        <w:rPr>
          <w:rFonts w:cs="Times New Roman"/>
          <w:sz w:val="24"/>
          <w:szCs w:val="24"/>
        </w:rPr>
      </w:pPr>
      <w:r w:rsidRPr="00C6241D">
        <w:rPr>
          <w:rFonts w:cs="Times New Roman"/>
          <w:sz w:val="24"/>
          <w:szCs w:val="24"/>
        </w:rP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2A1A83" w:rsidRPr="00C6241D" w:rsidRDefault="002A1A83" w:rsidP="002A1A83">
      <w:pPr>
        <w:pStyle w:val="list-bullet"/>
        <w:rPr>
          <w:rFonts w:cs="Times New Roman"/>
          <w:sz w:val="24"/>
          <w:szCs w:val="24"/>
        </w:rPr>
      </w:pPr>
      <w:r w:rsidRPr="00C6241D">
        <w:rPr>
          <w:rFonts w:cs="Times New Roman"/>
          <w:sz w:val="24"/>
          <w:szCs w:val="24"/>
        </w:rP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2A1A83" w:rsidRPr="00C6241D" w:rsidRDefault="002A1A83" w:rsidP="002A1A83">
      <w:pPr>
        <w:pStyle w:val="list-bullet"/>
        <w:rPr>
          <w:rFonts w:cs="Times New Roman"/>
          <w:sz w:val="24"/>
          <w:szCs w:val="24"/>
        </w:rPr>
      </w:pPr>
      <w:r w:rsidRPr="00C6241D">
        <w:rPr>
          <w:rFonts w:cs="Times New Roman"/>
          <w:sz w:val="24"/>
          <w:szCs w:val="24"/>
        </w:rPr>
        <w:t>Федеральный закон от 27 июля 2006 г. № 152-ФЗ «О персональных данных» (Собрание законодательства Российской Федерации, 2006, № 31, ст. 3451; 2021, № 1, ст. 58).</w:t>
      </w:r>
    </w:p>
    <w:p w:rsidR="002A1A83" w:rsidRPr="00C6241D" w:rsidRDefault="002A1A83" w:rsidP="002A1A83">
      <w:pPr>
        <w:pStyle w:val="body"/>
        <w:rPr>
          <w:rFonts w:cs="Times New Roman"/>
          <w:sz w:val="24"/>
          <w:szCs w:val="24"/>
        </w:rPr>
      </w:pPr>
      <w:r w:rsidRPr="00C6241D">
        <w:rPr>
          <w:rFonts w:cs="Times New Roman"/>
          <w:sz w:val="24"/>
          <w:szCs w:val="24"/>
        </w:rPr>
        <w:t>В зональную структуру включены:</w:t>
      </w:r>
    </w:p>
    <w:p w:rsidR="002A1A83" w:rsidRPr="00C6241D" w:rsidRDefault="002A1A83" w:rsidP="002A1A83">
      <w:pPr>
        <w:pStyle w:val="list-bullet"/>
        <w:rPr>
          <w:rFonts w:cs="Times New Roman"/>
          <w:sz w:val="24"/>
          <w:szCs w:val="24"/>
        </w:rPr>
      </w:pPr>
      <w:r w:rsidRPr="00C6241D">
        <w:rPr>
          <w:rFonts w:cs="Times New Roman"/>
          <w:sz w:val="24"/>
          <w:szCs w:val="24"/>
        </w:rPr>
        <w:t>входная зона;</w:t>
      </w:r>
    </w:p>
    <w:p w:rsidR="002A1A83" w:rsidRPr="00C6241D" w:rsidRDefault="002A1A83" w:rsidP="002A1A83">
      <w:pPr>
        <w:pStyle w:val="list-bullet"/>
        <w:rPr>
          <w:rFonts w:cs="Times New Roman"/>
          <w:sz w:val="24"/>
          <w:szCs w:val="24"/>
        </w:rPr>
      </w:pPr>
      <w:r w:rsidRPr="00C6241D">
        <w:rPr>
          <w:rFonts w:cs="Times New Roman"/>
          <w:sz w:val="24"/>
          <w:szCs w:val="24"/>
        </w:rPr>
        <w:t>учебные классы с рабочими местами обучающихся и педагогических работников;</w:t>
      </w:r>
    </w:p>
    <w:p w:rsidR="002A1A83" w:rsidRPr="00C6241D" w:rsidRDefault="002A1A83" w:rsidP="002A1A83">
      <w:pPr>
        <w:pStyle w:val="list-bullet"/>
        <w:rPr>
          <w:rFonts w:cs="Times New Roman"/>
          <w:sz w:val="24"/>
          <w:szCs w:val="24"/>
        </w:rPr>
      </w:pPr>
      <w:r w:rsidRPr="00C6241D">
        <w:rPr>
          <w:rFonts w:cs="Times New Roman"/>
          <w:sz w:val="24"/>
          <w:szCs w:val="24"/>
        </w:rPr>
        <w:t>учебные кабинеты (мастерские) для занятий технологией, музыкой, изобразительным искусством, иностранными языками;</w:t>
      </w:r>
    </w:p>
    <w:p w:rsidR="002A1A83" w:rsidRPr="00C6241D" w:rsidRDefault="002A1A83" w:rsidP="002A1A83">
      <w:pPr>
        <w:pStyle w:val="list-bullet"/>
        <w:rPr>
          <w:rFonts w:cs="Times New Roman"/>
          <w:sz w:val="24"/>
          <w:szCs w:val="24"/>
        </w:rPr>
      </w:pPr>
      <w:r w:rsidRPr="00C6241D">
        <w:rPr>
          <w:rFonts w:cs="Times New Roman"/>
          <w:sz w:val="24"/>
          <w:szCs w:val="24"/>
        </w:rPr>
        <w:t>библиотека с рабочими зонами: книгохранилищем, медиатекой, читальным залом;</w:t>
      </w:r>
    </w:p>
    <w:p w:rsidR="002A1A83" w:rsidRPr="00C6241D" w:rsidRDefault="002A1A83" w:rsidP="002A1A83">
      <w:pPr>
        <w:pStyle w:val="list-bullet"/>
        <w:rPr>
          <w:rFonts w:cs="Times New Roman"/>
          <w:sz w:val="24"/>
          <w:szCs w:val="24"/>
        </w:rPr>
      </w:pPr>
      <w:r w:rsidRPr="00C6241D">
        <w:rPr>
          <w:rFonts w:cs="Times New Roman"/>
          <w:sz w:val="24"/>
          <w:szCs w:val="24"/>
        </w:rPr>
        <w:t>спортивные сооружения (зал, спортивная площадка);</w:t>
      </w:r>
    </w:p>
    <w:p w:rsidR="002A1A83" w:rsidRPr="00C6241D" w:rsidRDefault="002A1A83" w:rsidP="002A1A83">
      <w:pPr>
        <w:pStyle w:val="list-bullet"/>
        <w:rPr>
          <w:rFonts w:cs="Times New Roman"/>
          <w:sz w:val="24"/>
          <w:szCs w:val="24"/>
        </w:rPr>
      </w:pPr>
      <w:r w:rsidRPr="00C6241D">
        <w:rPr>
          <w:rFonts w:cs="Times New Roman"/>
          <w:sz w:val="24"/>
          <w:szCs w:val="24"/>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2A1A83" w:rsidRPr="00C6241D" w:rsidRDefault="002A1A83" w:rsidP="002A1A83">
      <w:pPr>
        <w:pStyle w:val="list-bullet"/>
        <w:rPr>
          <w:rFonts w:cs="Times New Roman"/>
          <w:sz w:val="24"/>
          <w:szCs w:val="24"/>
        </w:rPr>
      </w:pPr>
      <w:r w:rsidRPr="00C6241D">
        <w:rPr>
          <w:rFonts w:cs="Times New Roman"/>
          <w:sz w:val="24"/>
          <w:szCs w:val="24"/>
        </w:rPr>
        <w:t>административные помещения;</w:t>
      </w:r>
    </w:p>
    <w:p w:rsidR="002A1A83" w:rsidRPr="00C6241D" w:rsidRDefault="002A1A83" w:rsidP="002A1A83">
      <w:pPr>
        <w:pStyle w:val="list-bullet"/>
        <w:rPr>
          <w:rFonts w:cs="Times New Roman"/>
          <w:sz w:val="24"/>
          <w:szCs w:val="24"/>
        </w:rPr>
      </w:pPr>
      <w:r w:rsidRPr="00C6241D">
        <w:rPr>
          <w:rFonts w:cs="Times New Roman"/>
          <w:sz w:val="24"/>
          <w:szCs w:val="24"/>
        </w:rPr>
        <w:t>гардеробы, санузлы;</w:t>
      </w:r>
    </w:p>
    <w:p w:rsidR="002A1A83" w:rsidRPr="00C6241D" w:rsidRDefault="002A1A83" w:rsidP="002A1A83">
      <w:pPr>
        <w:pStyle w:val="list-bullet"/>
        <w:rPr>
          <w:rFonts w:cs="Times New Roman"/>
          <w:sz w:val="24"/>
          <w:szCs w:val="24"/>
        </w:rPr>
      </w:pPr>
      <w:r w:rsidRPr="00C6241D">
        <w:rPr>
          <w:rFonts w:cs="Times New Roman"/>
          <w:sz w:val="24"/>
          <w:szCs w:val="24"/>
        </w:rPr>
        <w:t>участки (территории) с целесообразным набором оснащённых зон.</w:t>
      </w:r>
    </w:p>
    <w:p w:rsidR="002A1A83" w:rsidRPr="00C6241D" w:rsidRDefault="002A1A83" w:rsidP="002A1A83">
      <w:pPr>
        <w:pStyle w:val="body"/>
        <w:rPr>
          <w:rFonts w:cs="Times New Roman"/>
          <w:sz w:val="24"/>
          <w:szCs w:val="24"/>
        </w:rPr>
      </w:pPr>
      <w:r w:rsidRPr="00C6241D">
        <w:rPr>
          <w:rFonts w:cs="Times New Roman"/>
          <w:sz w:val="24"/>
          <w:szCs w:val="24"/>
        </w:rPr>
        <w:t>Состав и площади учебных помещений предоставляют условия для:</w:t>
      </w:r>
    </w:p>
    <w:p w:rsidR="002A1A83" w:rsidRPr="00C6241D" w:rsidRDefault="002A1A83" w:rsidP="002A1A83">
      <w:pPr>
        <w:pStyle w:val="list-bullet"/>
        <w:rPr>
          <w:rFonts w:cs="Times New Roman"/>
          <w:sz w:val="24"/>
          <w:szCs w:val="24"/>
        </w:rPr>
      </w:pPr>
      <w:r w:rsidRPr="00C6241D">
        <w:rPr>
          <w:rFonts w:cs="Times New Roman"/>
          <w:sz w:val="24"/>
          <w:szCs w:val="24"/>
        </w:rPr>
        <w:t>начального общего образования согласно избранным направлениям учебного плана в соответствии с ФГОС НОО;</w:t>
      </w:r>
    </w:p>
    <w:p w:rsidR="002A1A83" w:rsidRPr="00C6241D" w:rsidRDefault="002A1A83" w:rsidP="002A1A83">
      <w:pPr>
        <w:pStyle w:val="list-bullet"/>
        <w:rPr>
          <w:rFonts w:cs="Times New Roman"/>
          <w:sz w:val="24"/>
          <w:szCs w:val="24"/>
        </w:rPr>
      </w:pPr>
      <w:r w:rsidRPr="00C6241D">
        <w:rPr>
          <w:rFonts w:cs="Times New Roman"/>
          <w:sz w:val="24"/>
          <w:szCs w:val="24"/>
        </w:rPr>
        <w:t>организации режима труда и отдыха участников образовательного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2A1A83" w:rsidRPr="00C6241D" w:rsidRDefault="002A1A83" w:rsidP="002A1A83">
      <w:pPr>
        <w:pStyle w:val="body"/>
        <w:rPr>
          <w:rFonts w:cs="Times New Roman"/>
          <w:sz w:val="24"/>
          <w:szCs w:val="24"/>
        </w:rPr>
      </w:pPr>
      <w:r w:rsidRPr="00C6241D">
        <w:rPr>
          <w:rFonts w:cs="Times New Roman"/>
          <w:sz w:val="24"/>
          <w:szCs w:val="24"/>
        </w:rPr>
        <w:t>В основной комплект школьной мебели и оборудования входят:</w:t>
      </w:r>
    </w:p>
    <w:p w:rsidR="002A1A83" w:rsidRPr="00C6241D" w:rsidRDefault="002A1A83" w:rsidP="002A1A83">
      <w:pPr>
        <w:pStyle w:val="list-bullet"/>
        <w:rPr>
          <w:rFonts w:cs="Times New Roman"/>
          <w:sz w:val="24"/>
          <w:szCs w:val="24"/>
        </w:rPr>
      </w:pPr>
      <w:r w:rsidRPr="00C6241D">
        <w:rPr>
          <w:rFonts w:cs="Times New Roman"/>
          <w:sz w:val="24"/>
          <w:szCs w:val="24"/>
        </w:rPr>
        <w:t>доска классная;</w:t>
      </w:r>
    </w:p>
    <w:p w:rsidR="002A1A83" w:rsidRPr="00C6241D" w:rsidRDefault="002A1A83" w:rsidP="002A1A83">
      <w:pPr>
        <w:pStyle w:val="list-bullet"/>
        <w:rPr>
          <w:rFonts w:cs="Times New Roman"/>
          <w:sz w:val="24"/>
          <w:szCs w:val="24"/>
        </w:rPr>
      </w:pPr>
      <w:r w:rsidRPr="00C6241D">
        <w:rPr>
          <w:rFonts w:cs="Times New Roman"/>
          <w:sz w:val="24"/>
          <w:szCs w:val="24"/>
        </w:rPr>
        <w:lastRenderedPageBreak/>
        <w:t>стол учителя;</w:t>
      </w:r>
    </w:p>
    <w:p w:rsidR="002A1A83" w:rsidRPr="00C6241D" w:rsidRDefault="00AB3A66" w:rsidP="002A1A83">
      <w:pPr>
        <w:pStyle w:val="list-bullet"/>
        <w:rPr>
          <w:rFonts w:cs="Times New Roman"/>
          <w:sz w:val="24"/>
          <w:szCs w:val="24"/>
        </w:rPr>
      </w:pPr>
      <w:r>
        <w:rPr>
          <w:rFonts w:cs="Times New Roman"/>
          <w:sz w:val="24"/>
          <w:szCs w:val="24"/>
        </w:rPr>
        <w:t>стул учителя</w:t>
      </w:r>
      <w:r w:rsidR="002A1A83" w:rsidRPr="00C6241D">
        <w:rPr>
          <w:rFonts w:cs="Times New Roman"/>
          <w:sz w:val="24"/>
          <w:szCs w:val="24"/>
        </w:rPr>
        <w:t>;</w:t>
      </w:r>
    </w:p>
    <w:p w:rsidR="002A1A83" w:rsidRPr="00C6241D" w:rsidRDefault="002A1A83" w:rsidP="002A1A83">
      <w:pPr>
        <w:pStyle w:val="list-bullet"/>
        <w:rPr>
          <w:rFonts w:cs="Times New Roman"/>
          <w:sz w:val="24"/>
          <w:szCs w:val="24"/>
        </w:rPr>
      </w:pPr>
      <w:r w:rsidRPr="00C6241D">
        <w:rPr>
          <w:rFonts w:cs="Times New Roman"/>
          <w:sz w:val="24"/>
          <w:szCs w:val="24"/>
        </w:rPr>
        <w:t>стол ученический (регулируемый по высоте);</w:t>
      </w:r>
    </w:p>
    <w:p w:rsidR="002A1A83" w:rsidRPr="00C6241D" w:rsidRDefault="002A1A83" w:rsidP="002A1A83">
      <w:pPr>
        <w:pStyle w:val="list-bullet"/>
        <w:rPr>
          <w:rFonts w:cs="Times New Roman"/>
          <w:sz w:val="24"/>
          <w:szCs w:val="24"/>
        </w:rPr>
      </w:pPr>
      <w:r w:rsidRPr="00C6241D">
        <w:rPr>
          <w:rFonts w:cs="Times New Roman"/>
          <w:sz w:val="24"/>
          <w:szCs w:val="24"/>
        </w:rPr>
        <w:t>стул ученический (регулируемый по высоте);</w:t>
      </w:r>
    </w:p>
    <w:p w:rsidR="002A1A83" w:rsidRPr="00C6241D" w:rsidRDefault="002A1A83" w:rsidP="002A1A83">
      <w:pPr>
        <w:pStyle w:val="list-bullet"/>
        <w:rPr>
          <w:rFonts w:cs="Times New Roman"/>
          <w:sz w:val="24"/>
          <w:szCs w:val="24"/>
        </w:rPr>
      </w:pPr>
      <w:r w:rsidRPr="00C6241D">
        <w:rPr>
          <w:rFonts w:cs="Times New Roman"/>
          <w:sz w:val="24"/>
          <w:szCs w:val="24"/>
        </w:rPr>
        <w:t>шк</w:t>
      </w:r>
      <w:r w:rsidR="00AB3A66">
        <w:rPr>
          <w:rFonts w:cs="Times New Roman"/>
          <w:sz w:val="24"/>
          <w:szCs w:val="24"/>
        </w:rPr>
        <w:t>аф для хранения учебных пособий.</w:t>
      </w:r>
    </w:p>
    <w:p w:rsidR="002A1A83" w:rsidRPr="00C6241D" w:rsidRDefault="002A1A83" w:rsidP="00AB3A66">
      <w:pPr>
        <w:pStyle w:val="list-bullet"/>
        <w:numPr>
          <w:ilvl w:val="0"/>
          <w:numId w:val="0"/>
        </w:numPr>
        <w:ind w:left="567"/>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2A1A83" w:rsidRPr="00C6241D" w:rsidRDefault="002A1A83" w:rsidP="002A1A83">
      <w:pPr>
        <w:pStyle w:val="body"/>
        <w:rPr>
          <w:rFonts w:cs="Times New Roman"/>
          <w:sz w:val="24"/>
          <w:szCs w:val="24"/>
        </w:rPr>
      </w:pPr>
      <w:r w:rsidRPr="00C6241D">
        <w:rPr>
          <w:rFonts w:cs="Times New Roman"/>
          <w:sz w:val="24"/>
          <w:szCs w:val="24"/>
        </w:rPr>
        <w:t xml:space="preserve">В основной комплект технических средств входят: </w:t>
      </w:r>
    </w:p>
    <w:p w:rsidR="002A1A83" w:rsidRPr="00C6241D" w:rsidRDefault="002A1A83" w:rsidP="002A1A83">
      <w:pPr>
        <w:pStyle w:val="list-bullet"/>
        <w:rPr>
          <w:rFonts w:cs="Times New Roman"/>
          <w:sz w:val="24"/>
          <w:szCs w:val="24"/>
        </w:rPr>
      </w:pPr>
      <w:r w:rsidRPr="00C6241D">
        <w:rPr>
          <w:rFonts w:cs="Times New Roman"/>
          <w:sz w:val="24"/>
          <w:szCs w:val="24"/>
        </w:rPr>
        <w:t>компьютер/ноутбук учителя с периферией;</w:t>
      </w:r>
    </w:p>
    <w:p w:rsidR="002A1A83" w:rsidRPr="00C6241D" w:rsidRDefault="002A1A83" w:rsidP="002A1A83">
      <w:pPr>
        <w:pStyle w:val="list-bullet"/>
        <w:rPr>
          <w:rFonts w:cs="Times New Roman"/>
          <w:sz w:val="24"/>
          <w:szCs w:val="24"/>
        </w:rPr>
      </w:pPr>
      <w:r w:rsidRPr="00C6241D">
        <w:rPr>
          <w:rFonts w:cs="Times New Roman"/>
          <w:sz w:val="24"/>
          <w:szCs w:val="24"/>
        </w:rPr>
        <w:t>многофункциональное устройство/принтер, сканер, ксерокс;</w:t>
      </w:r>
    </w:p>
    <w:p w:rsidR="002A1A83" w:rsidRPr="00C6241D" w:rsidRDefault="002A1A83" w:rsidP="002A1A83">
      <w:pPr>
        <w:pStyle w:val="list-bullet"/>
        <w:rPr>
          <w:rFonts w:cs="Times New Roman"/>
          <w:sz w:val="24"/>
          <w:szCs w:val="24"/>
        </w:rPr>
      </w:pPr>
      <w:r w:rsidRPr="00C6241D">
        <w:rPr>
          <w:rFonts w:cs="Times New Roman"/>
          <w:sz w:val="24"/>
          <w:szCs w:val="24"/>
        </w:rPr>
        <w:t>сетевой фильтр;</w:t>
      </w:r>
    </w:p>
    <w:p w:rsidR="002A1A83" w:rsidRPr="00C6241D" w:rsidRDefault="002A1A83" w:rsidP="002A1A83">
      <w:pPr>
        <w:pStyle w:val="body"/>
        <w:rPr>
          <w:rFonts w:cs="Times New Roman"/>
          <w:sz w:val="24"/>
          <w:szCs w:val="24"/>
        </w:rPr>
      </w:pPr>
      <w:r w:rsidRPr="00C6241D">
        <w:rPr>
          <w:rFonts w:cs="Times New Roman"/>
          <w:sz w:val="24"/>
          <w:szCs w:val="24"/>
        </w:rPr>
        <w:t>Учебные классы и кабинеты включают следующие зоны:</w:t>
      </w:r>
    </w:p>
    <w:p w:rsidR="002A1A83" w:rsidRPr="00C6241D" w:rsidRDefault="002A1A83" w:rsidP="002A1A83">
      <w:pPr>
        <w:pStyle w:val="list-bullet"/>
        <w:rPr>
          <w:rFonts w:cs="Times New Roman"/>
          <w:sz w:val="24"/>
          <w:szCs w:val="24"/>
        </w:rPr>
      </w:pPr>
      <w:r w:rsidRPr="00C6241D">
        <w:rPr>
          <w:rFonts w:cs="Times New Roman"/>
          <w:sz w:val="24"/>
          <w:szCs w:val="24"/>
        </w:rPr>
        <w:t>рабочее место учителя с пространством для размещения часто используемого оснащения;</w:t>
      </w:r>
    </w:p>
    <w:p w:rsidR="002A1A83" w:rsidRPr="00C6241D" w:rsidRDefault="002A1A83" w:rsidP="002A1A83">
      <w:pPr>
        <w:pStyle w:val="list-bullet"/>
        <w:rPr>
          <w:rFonts w:cs="Times New Roman"/>
          <w:sz w:val="24"/>
          <w:szCs w:val="24"/>
        </w:rPr>
      </w:pPr>
      <w:r w:rsidRPr="00C6241D">
        <w:rPr>
          <w:rFonts w:cs="Times New Roman"/>
          <w:sz w:val="24"/>
          <w:szCs w:val="24"/>
        </w:rPr>
        <w:t>рабочую зону обучающихся с местом для размещения личных вещей;</w:t>
      </w:r>
    </w:p>
    <w:p w:rsidR="002A1A83" w:rsidRPr="00C6241D" w:rsidRDefault="002A1A83" w:rsidP="002A1A83">
      <w:pPr>
        <w:pStyle w:val="list-bullet"/>
        <w:rPr>
          <w:rFonts w:cs="Times New Roman"/>
          <w:sz w:val="24"/>
          <w:szCs w:val="24"/>
        </w:rPr>
      </w:pPr>
      <w:r w:rsidRPr="00C6241D">
        <w:rPr>
          <w:rFonts w:cs="Times New Roman"/>
          <w:sz w:val="24"/>
          <w:szCs w:val="24"/>
        </w:rPr>
        <w:t>пространство для размещения и хранения учебного оборудования.</w:t>
      </w:r>
    </w:p>
    <w:p w:rsidR="002A1A83" w:rsidRPr="00C6241D" w:rsidRDefault="002A1A83" w:rsidP="002A1A83">
      <w:pPr>
        <w:pStyle w:val="body"/>
        <w:rPr>
          <w:rFonts w:cs="Times New Roman"/>
          <w:sz w:val="24"/>
          <w:szCs w:val="24"/>
        </w:rPr>
      </w:pPr>
      <w:r w:rsidRPr="00C6241D">
        <w:rPr>
          <w:rFonts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2A1A83" w:rsidRPr="00C6241D" w:rsidRDefault="002A1A83" w:rsidP="002A1A83">
      <w:pPr>
        <w:pStyle w:val="body"/>
        <w:rPr>
          <w:rFonts w:cs="Times New Roman"/>
          <w:sz w:val="24"/>
          <w:szCs w:val="24"/>
        </w:rPr>
      </w:pPr>
      <w:r w:rsidRPr="00C6241D">
        <w:rPr>
          <w:rFonts w:cs="Times New Roman"/>
          <w:sz w:val="24"/>
          <w:szCs w:val="24"/>
        </w:rPr>
        <w:t xml:space="preserve">Комплекты оснащения классов, учебных кабинетов, иных помещений и зон внеурочной деятельности формируются в соответствии со спецификой </w:t>
      </w:r>
      <w:r w:rsidRPr="00C6241D">
        <w:rPr>
          <w:rFonts w:cs="Times New Roman"/>
          <w:spacing w:val="-1"/>
          <w:sz w:val="24"/>
          <w:szCs w:val="24"/>
        </w:rPr>
        <w:t>МБОУ «</w:t>
      </w:r>
      <w:r w:rsidR="00A203F8">
        <w:rPr>
          <w:rFonts w:cs="Times New Roman"/>
          <w:sz w:val="24"/>
          <w:szCs w:val="24"/>
        </w:rPr>
        <w:t>Андреевская ООШ</w:t>
      </w:r>
      <w:r w:rsidR="00E21187">
        <w:rPr>
          <w:rFonts w:cs="Times New Roman"/>
          <w:spacing w:val="-1"/>
          <w:sz w:val="24"/>
          <w:szCs w:val="24"/>
        </w:rPr>
        <w:t xml:space="preserve">» и </w:t>
      </w:r>
      <w:r w:rsidRPr="00C6241D">
        <w:rPr>
          <w:rFonts w:cs="Times New Roman"/>
          <w:sz w:val="24"/>
          <w:szCs w:val="24"/>
        </w:rPr>
        <w:t>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2A1A83" w:rsidRPr="00C6241D" w:rsidRDefault="002A1A83" w:rsidP="002A1A83">
      <w:pPr>
        <w:pStyle w:val="body"/>
        <w:rPr>
          <w:rFonts w:cs="Times New Roman"/>
          <w:sz w:val="24"/>
          <w:szCs w:val="24"/>
        </w:rPr>
      </w:pPr>
      <w:r w:rsidRPr="00C6241D">
        <w:rPr>
          <w:rFonts w:cs="Times New Roman"/>
          <w:sz w:val="24"/>
          <w:szCs w:val="24"/>
        </w:rPr>
        <w:t>Комплектование классов и учебных кабинетов формируется с учётом:</w:t>
      </w:r>
    </w:p>
    <w:p w:rsidR="002A1A83" w:rsidRPr="00C6241D" w:rsidRDefault="002A1A83" w:rsidP="002A1A83">
      <w:pPr>
        <w:pStyle w:val="list-bullet"/>
        <w:rPr>
          <w:rFonts w:cs="Times New Roman"/>
          <w:sz w:val="24"/>
          <w:szCs w:val="24"/>
        </w:rPr>
      </w:pPr>
      <w:r w:rsidRPr="00C6241D">
        <w:rPr>
          <w:rFonts w:cs="Times New Roman"/>
          <w:sz w:val="24"/>
          <w:szCs w:val="24"/>
        </w:rPr>
        <w:t xml:space="preserve">возрастных и индивидуальных психологических особенностей обучающихся; </w:t>
      </w:r>
    </w:p>
    <w:p w:rsidR="002A1A83" w:rsidRPr="00C6241D" w:rsidRDefault="002A1A83" w:rsidP="002A1A83">
      <w:pPr>
        <w:pStyle w:val="list-bullet"/>
        <w:rPr>
          <w:rFonts w:cs="Times New Roman"/>
          <w:sz w:val="24"/>
          <w:szCs w:val="24"/>
        </w:rPr>
      </w:pPr>
      <w:r w:rsidRPr="00C6241D">
        <w:rPr>
          <w:rFonts w:cs="Times New Roman"/>
          <w:sz w:val="24"/>
          <w:szCs w:val="24"/>
        </w:rPr>
        <w:t>ориентации на достижение личностных, метапредметных и предметных результатов обучения;</w:t>
      </w:r>
    </w:p>
    <w:p w:rsidR="002A1A83" w:rsidRPr="00C6241D" w:rsidRDefault="002A1A83" w:rsidP="002A1A83">
      <w:pPr>
        <w:pStyle w:val="list-bullet"/>
        <w:rPr>
          <w:rFonts w:cs="Times New Roman"/>
          <w:sz w:val="24"/>
          <w:szCs w:val="24"/>
        </w:rPr>
      </w:pPr>
      <w:r w:rsidRPr="00C6241D">
        <w:rPr>
          <w:rFonts w:cs="Times New Roman"/>
          <w:sz w:val="24"/>
          <w:szCs w:val="24"/>
        </w:rPr>
        <w:t>необходимости и достаточности;</w:t>
      </w:r>
    </w:p>
    <w:p w:rsidR="002A1A83" w:rsidRPr="00C6241D" w:rsidRDefault="002A1A83" w:rsidP="002A1A83">
      <w:pPr>
        <w:pStyle w:val="list-bullet"/>
        <w:rPr>
          <w:rFonts w:cs="Times New Roman"/>
          <w:sz w:val="24"/>
          <w:szCs w:val="24"/>
        </w:rPr>
      </w:pPr>
      <w:r w:rsidRPr="00C6241D">
        <w:rPr>
          <w:rFonts w:cs="Times New Roman"/>
          <w:sz w:val="24"/>
          <w:szCs w:val="24"/>
        </w:rPr>
        <w:t>универсальности, возможности применения одних и тех же средств обучения для решения комплекса задач.</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Интегрированным результатом выполнения условий реализации программы</w:t>
      </w:r>
      <w:r w:rsidR="00E21187">
        <w:rPr>
          <w:rFonts w:cs="Times New Roman"/>
          <w:spacing w:val="1"/>
          <w:sz w:val="24"/>
          <w:szCs w:val="24"/>
        </w:rPr>
        <w:t xml:space="preserve"> начального общего образования </w:t>
      </w:r>
      <w:r w:rsidRPr="00C6241D">
        <w:rPr>
          <w:rFonts w:cs="Times New Roman"/>
          <w:spacing w:val="1"/>
          <w:sz w:val="24"/>
          <w:szCs w:val="24"/>
        </w:rPr>
        <w:t>является создание комфортной развивающей образовательной среды по отношению к обучающимся и педагогическим работникам:</w:t>
      </w:r>
    </w:p>
    <w:p w:rsidR="002A1A83" w:rsidRPr="00C6241D" w:rsidRDefault="00E21187" w:rsidP="00E21187">
      <w:pPr>
        <w:pStyle w:val="list-bullet"/>
        <w:numPr>
          <w:ilvl w:val="0"/>
          <w:numId w:val="0"/>
        </w:numPr>
        <w:ind w:firstLine="284"/>
        <w:rPr>
          <w:rFonts w:cs="Times New Roman"/>
          <w:sz w:val="24"/>
          <w:szCs w:val="24"/>
        </w:rPr>
      </w:pPr>
      <w:r>
        <w:rPr>
          <w:rFonts w:cs="Times New Roman"/>
          <w:sz w:val="24"/>
          <w:szCs w:val="24"/>
        </w:rPr>
        <w:t>-</w:t>
      </w:r>
      <w:r w:rsidR="002A1A83" w:rsidRPr="00C6241D">
        <w:rPr>
          <w:rFonts w:cs="Times New Roman"/>
          <w:sz w:val="24"/>
          <w:szCs w:val="24"/>
        </w:rPr>
        <w:t>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2A1A83" w:rsidRPr="00C6241D" w:rsidRDefault="00E21187" w:rsidP="002A1A83">
      <w:pPr>
        <w:ind w:firstLine="284"/>
        <w:rPr>
          <w:rFonts w:cs="Times New Roman"/>
          <w:sz w:val="24"/>
          <w:szCs w:val="24"/>
        </w:rPr>
      </w:pPr>
      <w:r>
        <w:rPr>
          <w:rFonts w:cs="Times New Roman"/>
          <w:sz w:val="24"/>
          <w:szCs w:val="24"/>
        </w:rPr>
        <w:t>-</w:t>
      </w:r>
      <w:r w:rsidR="002A1A83" w:rsidRPr="00C6241D">
        <w:rPr>
          <w:rFonts w:cs="Times New Roman"/>
          <w:sz w:val="24"/>
          <w:szCs w:val="24"/>
        </w:rPr>
        <w:t>гарантирующей безопасность, охрану и укрепление физического, психического здоровья и социального благополучия обучающихся.</w:t>
      </w:r>
    </w:p>
    <w:p w:rsidR="002A1A83" w:rsidRPr="00C6241D" w:rsidRDefault="002A1A83" w:rsidP="002A1A83">
      <w:pPr>
        <w:ind w:firstLine="284"/>
        <w:rPr>
          <w:rFonts w:cs="Times New Roman"/>
          <w:sz w:val="24"/>
          <w:szCs w:val="24"/>
        </w:rPr>
      </w:pPr>
    </w:p>
    <w:p w:rsidR="002A1A83" w:rsidRPr="00C6241D" w:rsidRDefault="002A1A83" w:rsidP="002A1A83">
      <w:pPr>
        <w:ind w:firstLine="284"/>
        <w:rPr>
          <w:rFonts w:cs="Times New Roman"/>
          <w:sz w:val="24"/>
          <w:szCs w:val="24"/>
        </w:rPr>
      </w:pPr>
    </w:p>
    <w:p w:rsidR="002A1A83" w:rsidRPr="00C6241D" w:rsidRDefault="002A1A83" w:rsidP="00CE13AB">
      <w:pPr>
        <w:pStyle w:val="1"/>
      </w:pPr>
      <w:bookmarkStart w:id="7" w:name="_Toc129423270"/>
      <w:r w:rsidRPr="00C6241D">
        <w:t>Механизмы достижения целевых ориентиров в системе условий</w:t>
      </w:r>
      <w:bookmarkEnd w:id="7"/>
    </w:p>
    <w:p w:rsidR="002A1A83" w:rsidRPr="00C6241D" w:rsidRDefault="002A1A83" w:rsidP="002A1A83">
      <w:pPr>
        <w:ind w:firstLine="284"/>
        <w:rPr>
          <w:rFonts w:cs="Times New Roman"/>
          <w:b/>
          <w:sz w:val="24"/>
          <w:szCs w:val="24"/>
        </w:rPr>
      </w:pPr>
    </w:p>
    <w:p w:rsidR="002A1A83" w:rsidRPr="00C6241D" w:rsidRDefault="002A1A83" w:rsidP="002A1A83">
      <w:pPr>
        <w:pStyle w:val="aa"/>
        <w:tabs>
          <w:tab w:val="left" w:pos="1743"/>
        </w:tabs>
        <w:ind w:left="0" w:right="-1" w:firstLine="284"/>
        <w:jc w:val="both"/>
        <w:rPr>
          <w:sz w:val="24"/>
          <w:szCs w:val="24"/>
        </w:rPr>
      </w:pPr>
      <w:r w:rsidRPr="00C6241D">
        <w:rPr>
          <w:sz w:val="24"/>
          <w:szCs w:val="24"/>
        </w:rPr>
        <w:t xml:space="preserve">Интегративным результатом выполнения требований к условиям </w:t>
      </w:r>
      <w:r w:rsidR="003346D7">
        <w:rPr>
          <w:sz w:val="24"/>
          <w:szCs w:val="24"/>
        </w:rPr>
        <w:t>ФОП НОО</w:t>
      </w:r>
      <w:r w:rsidRPr="00C6241D">
        <w:rPr>
          <w:sz w:val="24"/>
          <w:szCs w:val="24"/>
        </w:rPr>
        <w:t xml:space="preserve"> </w:t>
      </w:r>
      <w:r w:rsidR="00E21187">
        <w:rPr>
          <w:sz w:val="24"/>
          <w:szCs w:val="24"/>
        </w:rPr>
        <w:t>являетс</w:t>
      </w:r>
      <w:r w:rsidRPr="00C6241D">
        <w:rPr>
          <w:sz w:val="24"/>
          <w:szCs w:val="24"/>
        </w:rPr>
        <w:t>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A1A83" w:rsidRPr="00C6241D" w:rsidRDefault="002A1A83" w:rsidP="002A1A83">
      <w:pPr>
        <w:pStyle w:val="aa"/>
        <w:tabs>
          <w:tab w:val="left" w:pos="1743"/>
        </w:tabs>
        <w:ind w:left="0" w:right="-1" w:firstLine="284"/>
        <w:jc w:val="both"/>
        <w:rPr>
          <w:sz w:val="24"/>
          <w:szCs w:val="24"/>
        </w:rPr>
      </w:pPr>
      <w:r w:rsidRPr="00C6241D">
        <w:rPr>
          <w:sz w:val="24"/>
          <w:szCs w:val="24"/>
        </w:rPr>
        <w:t xml:space="preserve">Условия, реализующей </w:t>
      </w:r>
      <w:r w:rsidR="003346D7">
        <w:rPr>
          <w:sz w:val="24"/>
          <w:szCs w:val="24"/>
        </w:rPr>
        <w:t>ФОП НОО</w:t>
      </w:r>
      <w:r w:rsidRPr="00C6241D">
        <w:rPr>
          <w:sz w:val="24"/>
          <w:szCs w:val="24"/>
        </w:rPr>
        <w:t>:</w:t>
      </w:r>
    </w:p>
    <w:p w:rsidR="002A1A83" w:rsidRPr="00C6241D" w:rsidRDefault="00E21187" w:rsidP="002A1A83">
      <w:pPr>
        <w:pStyle w:val="a3"/>
        <w:ind w:left="0" w:right="-1" w:firstLine="284"/>
        <w:jc w:val="both"/>
      </w:pPr>
      <w:r>
        <w:t>-соответст</w:t>
      </w:r>
      <w:r w:rsidR="002A1A83" w:rsidRPr="00C6241D">
        <w:t>вуют требованиям ФГОС;</w:t>
      </w:r>
    </w:p>
    <w:p w:rsidR="002A1A83" w:rsidRPr="00C6241D" w:rsidRDefault="00E21187" w:rsidP="002A1A83">
      <w:pPr>
        <w:pStyle w:val="a3"/>
        <w:ind w:left="0" w:right="-1" w:firstLine="284"/>
        <w:jc w:val="both"/>
      </w:pPr>
      <w:r>
        <w:t>-</w:t>
      </w:r>
      <w:r w:rsidR="002A1A83" w:rsidRPr="00C6241D">
        <w:t>гарантируют сохранность и укрепление физического, психологического и социального</w:t>
      </w:r>
      <w:r>
        <w:t xml:space="preserve"> </w:t>
      </w:r>
      <w:r w:rsidR="002A1A83" w:rsidRPr="00C6241D">
        <w:t>здоровья обучающихся;</w:t>
      </w:r>
    </w:p>
    <w:p w:rsidR="002A1A83" w:rsidRPr="00C6241D" w:rsidRDefault="00E21187" w:rsidP="002A1A83">
      <w:pPr>
        <w:pStyle w:val="a3"/>
        <w:ind w:left="0" w:right="-1" w:firstLine="284"/>
        <w:jc w:val="both"/>
      </w:pPr>
      <w:r>
        <w:t>-</w:t>
      </w:r>
      <w:r w:rsidR="002A1A83" w:rsidRPr="00C6241D">
        <w:t xml:space="preserve">обеспечивают реализацию основной образовательной программы школы и достижение </w:t>
      </w:r>
      <w:r w:rsidR="002A1A83" w:rsidRPr="00C6241D">
        <w:lastRenderedPageBreak/>
        <w:t>планируемых результатов ее освоения;</w:t>
      </w:r>
    </w:p>
    <w:p w:rsidR="002A1A83" w:rsidRPr="00C6241D" w:rsidRDefault="00E21187" w:rsidP="002A1A83">
      <w:pPr>
        <w:pStyle w:val="a3"/>
        <w:ind w:left="0" w:right="-1" w:firstLine="284"/>
        <w:jc w:val="both"/>
      </w:pPr>
      <w:r>
        <w:t>-</w:t>
      </w:r>
      <w:r w:rsidR="002A1A83" w:rsidRPr="00C6241D">
        <w:t>учитывать особенности школы, его организационную структуру, запросы участников образовательной деятельности;</w:t>
      </w:r>
    </w:p>
    <w:p w:rsidR="002A1A83" w:rsidRPr="00C6241D" w:rsidRDefault="00E21187" w:rsidP="002A1A83">
      <w:pPr>
        <w:pStyle w:val="a3"/>
        <w:ind w:left="0" w:right="-1" w:firstLine="284"/>
        <w:jc w:val="both"/>
      </w:pPr>
      <w:r>
        <w:t>-</w:t>
      </w:r>
      <w:r w:rsidR="002A1A83" w:rsidRPr="00C6241D">
        <w:t>предоставлять возможность взаимодействия с социальными партнерами, использования ресурсов социума.</w:t>
      </w:r>
    </w:p>
    <w:p w:rsidR="002A1A83" w:rsidRPr="00C6241D" w:rsidRDefault="002A1A83" w:rsidP="002A1A83">
      <w:pPr>
        <w:pStyle w:val="body"/>
        <w:rPr>
          <w:rFonts w:cs="Times New Roman"/>
          <w:sz w:val="24"/>
          <w:szCs w:val="24"/>
        </w:rPr>
      </w:pPr>
      <w:r w:rsidRPr="00C6241D">
        <w:rPr>
          <w:rFonts w:cs="Times New Roman"/>
          <w:sz w:val="24"/>
          <w:szCs w:val="24"/>
        </w:rPr>
        <w:t xml:space="preserve">Описание системы условий реализации </w:t>
      </w:r>
      <w:r w:rsidR="003346D7">
        <w:rPr>
          <w:rFonts w:cs="Times New Roman"/>
          <w:sz w:val="24"/>
          <w:szCs w:val="24"/>
        </w:rPr>
        <w:t>Ф</w:t>
      </w:r>
      <w:r w:rsidRPr="00C6241D">
        <w:rPr>
          <w:rFonts w:cs="Times New Roman"/>
          <w:sz w:val="24"/>
          <w:szCs w:val="24"/>
        </w:rPr>
        <w:t>ОП НОО базируется на результатах проведенной в ходе разработки программы комплексной аналитико</w:t>
      </w:r>
      <w:r w:rsidR="00E21187">
        <w:rPr>
          <w:rFonts w:cs="Times New Roman"/>
          <w:sz w:val="24"/>
          <w:szCs w:val="24"/>
        </w:rPr>
        <w:t xml:space="preserve"> </w:t>
      </w:r>
      <w:r w:rsidRPr="00C6241D">
        <w:rPr>
          <w:rFonts w:cs="Times New Roman"/>
          <w:sz w:val="24"/>
          <w:szCs w:val="24"/>
        </w:rPr>
        <w:softHyphen/>
        <w:t xml:space="preserve">обобщающей и прогностической работы, включающей: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анализ имеющихся условий и ресурсов реализации основной образовательной программы начального общего образования;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установление степени их соответствия требованиям ФГОС, а также целям и задачам </w:t>
      </w:r>
      <w:r w:rsidR="003346D7">
        <w:rPr>
          <w:rFonts w:cs="Times New Roman"/>
          <w:sz w:val="24"/>
          <w:szCs w:val="24"/>
        </w:rPr>
        <w:t>ФОП НОО</w:t>
      </w:r>
      <w:r w:rsidRPr="00C6241D">
        <w:rPr>
          <w:rFonts w:cs="Times New Roman"/>
          <w:sz w:val="24"/>
          <w:szCs w:val="24"/>
        </w:rPr>
        <w:t xml:space="preserve">, сформированным с учетом потребностей всех участников образовательной деятельности;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сетевого графика (дорожной карты) создания необходимой системы условий;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механизмов мониторинга, оценки и коррекции реализации промежуточных этапов разработанного графика (дорожной карты).</w:t>
      </w:r>
    </w:p>
    <w:p w:rsidR="002A1A83" w:rsidRPr="00C6241D" w:rsidRDefault="002A1A83" w:rsidP="002A1A83">
      <w:pPr>
        <w:pStyle w:val="body"/>
        <w:rPr>
          <w:rFonts w:cs="Times New Roman"/>
          <w:sz w:val="24"/>
          <w:szCs w:val="24"/>
        </w:rPr>
      </w:pPr>
    </w:p>
    <w:sectPr w:rsidR="002A1A83" w:rsidRPr="00C6241D" w:rsidSect="00412813">
      <w:footerReference w:type="default" r:id="rId8"/>
      <w:pgSz w:w="11906" w:h="16838"/>
      <w:pgMar w:top="1134" w:right="850" w:bottom="1134" w:left="1701" w:header="5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0C0C" w:rsidRDefault="00B60C0C" w:rsidP="00412813">
      <w:pPr>
        <w:spacing w:line="240" w:lineRule="auto"/>
      </w:pPr>
      <w:r>
        <w:separator/>
      </w:r>
    </w:p>
  </w:endnote>
  <w:endnote w:type="continuationSeparator" w:id="0">
    <w:p w:rsidR="00B60C0C" w:rsidRDefault="00B60C0C" w:rsidP="004128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SchoolBookSanPin">
    <w:altName w:val="Cambria Math"/>
    <w:panose1 w:val="00000000000000000000"/>
    <w:charset w:val="00"/>
    <w:family w:val="roman"/>
    <w:notTrueType/>
    <w:pitch w:val="variable"/>
    <w:sig w:usb0="00000001" w:usb1="1000000A"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Franklin Gothic Medium Cond"/>
    <w:panose1 w:val="00000000000000000000"/>
    <w:charset w:val="00"/>
    <w:family w:val="swiss"/>
    <w:notTrueType/>
    <w:pitch w:val="variable"/>
    <w:sig w:usb0="00000001" w:usb1="500020CA" w:usb2="00000000" w:usb3="00000000" w:csb0="0000009F" w:csb1="00000000"/>
  </w:font>
  <w:font w:name="Minion Pro">
    <w:altName w:val="Cambria Math"/>
    <w:panose1 w:val="00000000000000000000"/>
    <w:charset w:val="00"/>
    <w:family w:val="roman"/>
    <w:notTrueType/>
    <w:pitch w:val="variable"/>
    <w:sig w:usb0="00000001" w:usb1="00000001" w:usb2="00000000" w:usb3="00000000" w:csb0="0000019F" w:csb1="00000000"/>
  </w:font>
  <w:font w:name="SchoolBookSanPin-Bold">
    <w:altName w:val="Times New Roman"/>
    <w:panose1 w:val="00000000000000000000"/>
    <w:charset w:val="CC"/>
    <w:family w:val="auto"/>
    <w:notTrueType/>
    <w:pitch w:val="default"/>
    <w:sig w:usb0="00000001" w:usb1="00000000" w:usb2="00000000" w:usb3="00000000" w:csb0="00000005" w:csb1="00000000"/>
  </w:font>
  <w:font w:name="MingLiU Regular">
    <w:altName w:val="Malgun Gothic Semilight"/>
    <w:panose1 w:val="00000000000000000000"/>
    <w:charset w:val="88"/>
    <w:family w:val="auto"/>
    <w:notTrueType/>
    <w:pitch w:val="default"/>
    <w:sig w:usb0="00000000" w:usb1="08080000" w:usb2="00000010" w:usb3="00000000" w:csb0="00100000" w:csb1="00000000"/>
  </w:font>
  <w:font w:name="Segoe UI">
    <w:panose1 w:val="020B0502040204020203"/>
    <w:charset w:val="CC"/>
    <w:family w:val="swiss"/>
    <w:pitch w:val="variable"/>
    <w:sig w:usb0="E4002EFF" w:usb1="C000E47F" w:usb2="00000009" w:usb3="00000000" w:csb0="000001FF" w:csb1="00000000"/>
  </w:font>
  <w:font w:name="Calibri Light">
    <w:altName w:val="Calibri"/>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7032169"/>
      <w:docPartObj>
        <w:docPartGallery w:val="Page Numbers (Bottom of Page)"/>
        <w:docPartUnique/>
      </w:docPartObj>
    </w:sdtPr>
    <w:sdtEndPr/>
    <w:sdtContent>
      <w:p w:rsidR="00CE13AB" w:rsidRDefault="00CE13AB">
        <w:pPr>
          <w:pStyle w:val="a8"/>
          <w:jc w:val="center"/>
        </w:pPr>
        <w:r>
          <w:fldChar w:fldCharType="begin"/>
        </w:r>
        <w:r>
          <w:instrText>PAGE   \* MERGEFORMAT</w:instrText>
        </w:r>
        <w:r>
          <w:fldChar w:fldCharType="separate"/>
        </w:r>
        <w:r w:rsidR="005E4753">
          <w:rPr>
            <w:noProof/>
          </w:rPr>
          <w:t>8</w:t>
        </w:r>
        <w:r>
          <w:fldChar w:fldCharType="end"/>
        </w:r>
      </w:p>
    </w:sdtContent>
  </w:sdt>
  <w:p w:rsidR="00CE13AB" w:rsidRDefault="00CE13A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0C0C" w:rsidRDefault="00B60C0C" w:rsidP="00412813">
      <w:pPr>
        <w:spacing w:line="240" w:lineRule="auto"/>
      </w:pPr>
      <w:r>
        <w:separator/>
      </w:r>
    </w:p>
  </w:footnote>
  <w:footnote w:type="continuationSeparator" w:id="0">
    <w:p w:rsidR="00B60C0C" w:rsidRDefault="00B60C0C" w:rsidP="0041281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6D6B"/>
    <w:multiLevelType w:val="hybridMultilevel"/>
    <w:tmpl w:val="969EC734"/>
    <w:lvl w:ilvl="0" w:tplc="2CFAFF66">
      <w:start w:val="1"/>
      <w:numFmt w:val="decimal"/>
      <w:lvlText w:val="%1."/>
      <w:lvlJc w:val="left"/>
      <w:pPr>
        <w:ind w:left="662" w:hanging="360"/>
      </w:pPr>
      <w:rPr>
        <w:rFonts w:hint="default"/>
      </w:rPr>
    </w:lvl>
    <w:lvl w:ilvl="1" w:tplc="04190019" w:tentative="1">
      <w:start w:val="1"/>
      <w:numFmt w:val="lowerLetter"/>
      <w:lvlText w:val="%2."/>
      <w:lvlJc w:val="left"/>
      <w:pPr>
        <w:ind w:left="1382" w:hanging="360"/>
      </w:pPr>
    </w:lvl>
    <w:lvl w:ilvl="2" w:tplc="0419001B" w:tentative="1">
      <w:start w:val="1"/>
      <w:numFmt w:val="lowerRoman"/>
      <w:lvlText w:val="%3."/>
      <w:lvlJc w:val="right"/>
      <w:pPr>
        <w:ind w:left="2102" w:hanging="180"/>
      </w:pPr>
    </w:lvl>
    <w:lvl w:ilvl="3" w:tplc="0419000F" w:tentative="1">
      <w:start w:val="1"/>
      <w:numFmt w:val="decimal"/>
      <w:lvlText w:val="%4."/>
      <w:lvlJc w:val="left"/>
      <w:pPr>
        <w:ind w:left="2822" w:hanging="360"/>
      </w:pPr>
    </w:lvl>
    <w:lvl w:ilvl="4" w:tplc="04190019" w:tentative="1">
      <w:start w:val="1"/>
      <w:numFmt w:val="lowerLetter"/>
      <w:lvlText w:val="%5."/>
      <w:lvlJc w:val="left"/>
      <w:pPr>
        <w:ind w:left="3542" w:hanging="360"/>
      </w:pPr>
    </w:lvl>
    <w:lvl w:ilvl="5" w:tplc="0419001B" w:tentative="1">
      <w:start w:val="1"/>
      <w:numFmt w:val="lowerRoman"/>
      <w:lvlText w:val="%6."/>
      <w:lvlJc w:val="right"/>
      <w:pPr>
        <w:ind w:left="4262" w:hanging="180"/>
      </w:pPr>
    </w:lvl>
    <w:lvl w:ilvl="6" w:tplc="0419000F" w:tentative="1">
      <w:start w:val="1"/>
      <w:numFmt w:val="decimal"/>
      <w:lvlText w:val="%7."/>
      <w:lvlJc w:val="left"/>
      <w:pPr>
        <w:ind w:left="4982" w:hanging="360"/>
      </w:pPr>
    </w:lvl>
    <w:lvl w:ilvl="7" w:tplc="04190019" w:tentative="1">
      <w:start w:val="1"/>
      <w:numFmt w:val="lowerLetter"/>
      <w:lvlText w:val="%8."/>
      <w:lvlJc w:val="left"/>
      <w:pPr>
        <w:ind w:left="5702" w:hanging="360"/>
      </w:pPr>
    </w:lvl>
    <w:lvl w:ilvl="8" w:tplc="0419001B" w:tentative="1">
      <w:start w:val="1"/>
      <w:numFmt w:val="lowerRoman"/>
      <w:lvlText w:val="%9."/>
      <w:lvlJc w:val="right"/>
      <w:pPr>
        <w:ind w:left="6422" w:hanging="180"/>
      </w:pPr>
    </w:lvl>
  </w:abstractNum>
  <w:abstractNum w:abstractNumId="1" w15:restartNumberingAfterBreak="0">
    <w:nsid w:val="046415F7"/>
    <w:multiLevelType w:val="hybridMultilevel"/>
    <w:tmpl w:val="A7CA8730"/>
    <w:lvl w:ilvl="0" w:tplc="6C020E54">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 w15:restartNumberingAfterBreak="0">
    <w:nsid w:val="359B3B2F"/>
    <w:multiLevelType w:val="hybridMultilevel"/>
    <w:tmpl w:val="94ACFAF4"/>
    <w:lvl w:ilvl="0" w:tplc="2BC6B274">
      <w:numFmt w:val="bullet"/>
      <w:lvlText w:val="-"/>
      <w:lvlJc w:val="left"/>
      <w:pPr>
        <w:ind w:left="501" w:hanging="360"/>
      </w:pPr>
      <w:rPr>
        <w:rFonts w:ascii="Tahoma" w:eastAsia="Tahoma" w:hAnsi="Tahoma" w:cs="Tahoma" w:hint="default"/>
        <w:spacing w:val="-8"/>
        <w:w w:val="100"/>
        <w:sz w:val="24"/>
        <w:szCs w:val="24"/>
        <w:lang w:val="ru-RU" w:eastAsia="en-US" w:bidi="ar-SA"/>
      </w:rPr>
    </w:lvl>
    <w:lvl w:ilvl="1" w:tplc="9A040DA6">
      <w:numFmt w:val="bullet"/>
      <w:lvlText w:val="•"/>
      <w:lvlJc w:val="left"/>
      <w:pPr>
        <w:ind w:left="2052" w:hanging="360"/>
      </w:pPr>
      <w:rPr>
        <w:rFonts w:hint="default"/>
        <w:lang w:val="ru-RU" w:eastAsia="en-US" w:bidi="ar-SA"/>
      </w:rPr>
    </w:lvl>
    <w:lvl w:ilvl="2" w:tplc="19B8040E">
      <w:numFmt w:val="bullet"/>
      <w:lvlText w:val="•"/>
      <w:lvlJc w:val="left"/>
      <w:pPr>
        <w:ind w:left="3085" w:hanging="360"/>
      </w:pPr>
      <w:rPr>
        <w:rFonts w:hint="default"/>
        <w:lang w:val="ru-RU" w:eastAsia="en-US" w:bidi="ar-SA"/>
      </w:rPr>
    </w:lvl>
    <w:lvl w:ilvl="3" w:tplc="E6B64FEA">
      <w:numFmt w:val="bullet"/>
      <w:lvlText w:val="•"/>
      <w:lvlJc w:val="left"/>
      <w:pPr>
        <w:ind w:left="4117" w:hanging="360"/>
      </w:pPr>
      <w:rPr>
        <w:rFonts w:hint="default"/>
        <w:lang w:val="ru-RU" w:eastAsia="en-US" w:bidi="ar-SA"/>
      </w:rPr>
    </w:lvl>
    <w:lvl w:ilvl="4" w:tplc="4C245DC6">
      <w:numFmt w:val="bullet"/>
      <w:lvlText w:val="•"/>
      <w:lvlJc w:val="left"/>
      <w:pPr>
        <w:ind w:left="5150" w:hanging="360"/>
      </w:pPr>
      <w:rPr>
        <w:rFonts w:hint="default"/>
        <w:lang w:val="ru-RU" w:eastAsia="en-US" w:bidi="ar-SA"/>
      </w:rPr>
    </w:lvl>
    <w:lvl w:ilvl="5" w:tplc="0E4A69BE">
      <w:numFmt w:val="bullet"/>
      <w:lvlText w:val="•"/>
      <w:lvlJc w:val="left"/>
      <w:pPr>
        <w:ind w:left="6183" w:hanging="360"/>
      </w:pPr>
      <w:rPr>
        <w:rFonts w:hint="default"/>
        <w:lang w:val="ru-RU" w:eastAsia="en-US" w:bidi="ar-SA"/>
      </w:rPr>
    </w:lvl>
    <w:lvl w:ilvl="6" w:tplc="1C428986">
      <w:numFmt w:val="bullet"/>
      <w:lvlText w:val="•"/>
      <w:lvlJc w:val="left"/>
      <w:pPr>
        <w:ind w:left="7215" w:hanging="360"/>
      </w:pPr>
      <w:rPr>
        <w:rFonts w:hint="default"/>
        <w:lang w:val="ru-RU" w:eastAsia="en-US" w:bidi="ar-SA"/>
      </w:rPr>
    </w:lvl>
    <w:lvl w:ilvl="7" w:tplc="5B067A1E">
      <w:numFmt w:val="bullet"/>
      <w:lvlText w:val="•"/>
      <w:lvlJc w:val="left"/>
      <w:pPr>
        <w:ind w:left="8248" w:hanging="360"/>
      </w:pPr>
      <w:rPr>
        <w:rFonts w:hint="default"/>
        <w:lang w:val="ru-RU" w:eastAsia="en-US" w:bidi="ar-SA"/>
      </w:rPr>
    </w:lvl>
    <w:lvl w:ilvl="8" w:tplc="2F8A4854">
      <w:numFmt w:val="bullet"/>
      <w:lvlText w:val="•"/>
      <w:lvlJc w:val="left"/>
      <w:pPr>
        <w:ind w:left="9281" w:hanging="360"/>
      </w:pPr>
      <w:rPr>
        <w:rFonts w:hint="default"/>
        <w:lang w:val="ru-RU" w:eastAsia="en-US" w:bidi="ar-SA"/>
      </w:rPr>
    </w:lvl>
  </w:abstractNum>
  <w:abstractNum w:abstractNumId="3" w15:restartNumberingAfterBreak="0">
    <w:nsid w:val="4A0F763A"/>
    <w:multiLevelType w:val="hybridMultilevel"/>
    <w:tmpl w:val="2C9235B0"/>
    <w:lvl w:ilvl="0" w:tplc="5FA6B8A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5542121F"/>
    <w:multiLevelType w:val="multilevel"/>
    <w:tmpl w:val="C90695E6"/>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5" w15:restartNumberingAfterBreak="0">
    <w:nsid w:val="58766934"/>
    <w:multiLevelType w:val="hybridMultilevel"/>
    <w:tmpl w:val="73805F26"/>
    <w:lvl w:ilvl="0" w:tplc="50B82E04">
      <w:start w:val="1"/>
      <w:numFmt w:val="bullet"/>
      <w:pStyle w:val="list-dash"/>
      <w:lvlText w:val="—"/>
      <w:lvlJc w:val="left"/>
      <w:pPr>
        <w:ind w:left="1353" w:hanging="360"/>
      </w:pPr>
      <w:rPr>
        <w:rFonts w:ascii="Times New Roman" w:hAnsi="Times New Roman" w:cs="Times New Roman"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6" w15:restartNumberingAfterBreak="0">
    <w:nsid w:val="6C747A72"/>
    <w:multiLevelType w:val="hybridMultilevel"/>
    <w:tmpl w:val="94389900"/>
    <w:lvl w:ilvl="0" w:tplc="09B0F76C">
      <w:numFmt w:val="bullet"/>
      <w:lvlText w:val="-"/>
      <w:lvlJc w:val="left"/>
      <w:pPr>
        <w:ind w:left="292" w:hanging="178"/>
      </w:pPr>
      <w:rPr>
        <w:rFonts w:ascii="Times New Roman" w:eastAsia="Times New Roman" w:hAnsi="Times New Roman" w:cs="Times New Roman" w:hint="default"/>
        <w:spacing w:val="-23"/>
        <w:w w:val="99"/>
        <w:sz w:val="24"/>
        <w:szCs w:val="24"/>
        <w:lang w:val="ru-RU" w:eastAsia="en-US" w:bidi="ar-SA"/>
      </w:rPr>
    </w:lvl>
    <w:lvl w:ilvl="1" w:tplc="789EE1FA">
      <w:numFmt w:val="bullet"/>
      <w:lvlText w:val="•"/>
      <w:lvlJc w:val="left"/>
      <w:pPr>
        <w:ind w:left="1404" w:hanging="178"/>
      </w:pPr>
      <w:rPr>
        <w:rFonts w:hint="default"/>
        <w:lang w:val="ru-RU" w:eastAsia="en-US" w:bidi="ar-SA"/>
      </w:rPr>
    </w:lvl>
    <w:lvl w:ilvl="2" w:tplc="D80A8E04">
      <w:numFmt w:val="bullet"/>
      <w:lvlText w:val="•"/>
      <w:lvlJc w:val="left"/>
      <w:pPr>
        <w:ind w:left="2509" w:hanging="178"/>
      </w:pPr>
      <w:rPr>
        <w:rFonts w:hint="default"/>
        <w:lang w:val="ru-RU" w:eastAsia="en-US" w:bidi="ar-SA"/>
      </w:rPr>
    </w:lvl>
    <w:lvl w:ilvl="3" w:tplc="BF325EA2">
      <w:numFmt w:val="bullet"/>
      <w:lvlText w:val="•"/>
      <w:lvlJc w:val="left"/>
      <w:pPr>
        <w:ind w:left="3613" w:hanging="178"/>
      </w:pPr>
      <w:rPr>
        <w:rFonts w:hint="default"/>
        <w:lang w:val="ru-RU" w:eastAsia="en-US" w:bidi="ar-SA"/>
      </w:rPr>
    </w:lvl>
    <w:lvl w:ilvl="4" w:tplc="EAD6C8B0">
      <w:numFmt w:val="bullet"/>
      <w:lvlText w:val="•"/>
      <w:lvlJc w:val="left"/>
      <w:pPr>
        <w:ind w:left="4718" w:hanging="178"/>
      </w:pPr>
      <w:rPr>
        <w:rFonts w:hint="default"/>
        <w:lang w:val="ru-RU" w:eastAsia="en-US" w:bidi="ar-SA"/>
      </w:rPr>
    </w:lvl>
    <w:lvl w:ilvl="5" w:tplc="BAD03A52">
      <w:numFmt w:val="bullet"/>
      <w:lvlText w:val="•"/>
      <w:lvlJc w:val="left"/>
      <w:pPr>
        <w:ind w:left="5823" w:hanging="178"/>
      </w:pPr>
      <w:rPr>
        <w:rFonts w:hint="default"/>
        <w:lang w:val="ru-RU" w:eastAsia="en-US" w:bidi="ar-SA"/>
      </w:rPr>
    </w:lvl>
    <w:lvl w:ilvl="6" w:tplc="C3EAA15A">
      <w:numFmt w:val="bullet"/>
      <w:lvlText w:val="•"/>
      <w:lvlJc w:val="left"/>
      <w:pPr>
        <w:ind w:left="6927" w:hanging="178"/>
      </w:pPr>
      <w:rPr>
        <w:rFonts w:hint="default"/>
        <w:lang w:val="ru-RU" w:eastAsia="en-US" w:bidi="ar-SA"/>
      </w:rPr>
    </w:lvl>
    <w:lvl w:ilvl="7" w:tplc="9850C2B8">
      <w:numFmt w:val="bullet"/>
      <w:lvlText w:val="•"/>
      <w:lvlJc w:val="left"/>
      <w:pPr>
        <w:ind w:left="8032" w:hanging="178"/>
      </w:pPr>
      <w:rPr>
        <w:rFonts w:hint="default"/>
        <w:lang w:val="ru-RU" w:eastAsia="en-US" w:bidi="ar-SA"/>
      </w:rPr>
    </w:lvl>
    <w:lvl w:ilvl="8" w:tplc="A4FA7E86">
      <w:numFmt w:val="bullet"/>
      <w:lvlText w:val="•"/>
      <w:lvlJc w:val="left"/>
      <w:pPr>
        <w:ind w:left="9137" w:hanging="178"/>
      </w:pPr>
      <w:rPr>
        <w:rFonts w:hint="default"/>
        <w:lang w:val="ru-RU" w:eastAsia="en-US" w:bidi="ar-SA"/>
      </w:rPr>
    </w:lvl>
  </w:abstractNum>
  <w:num w:numId="1">
    <w:abstractNumId w:val="2"/>
  </w:num>
  <w:num w:numId="2">
    <w:abstractNumId w:val="4"/>
  </w:num>
  <w:num w:numId="3">
    <w:abstractNumId w:val="3"/>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829"/>
    <w:rsid w:val="0006079B"/>
    <w:rsid w:val="00135A7D"/>
    <w:rsid w:val="002942A9"/>
    <w:rsid w:val="002A1A83"/>
    <w:rsid w:val="002C78F1"/>
    <w:rsid w:val="002E54DA"/>
    <w:rsid w:val="003346D7"/>
    <w:rsid w:val="003C08C2"/>
    <w:rsid w:val="00412813"/>
    <w:rsid w:val="00531F3D"/>
    <w:rsid w:val="005E13C0"/>
    <w:rsid w:val="005E4753"/>
    <w:rsid w:val="005F41D8"/>
    <w:rsid w:val="00631FAC"/>
    <w:rsid w:val="006611A0"/>
    <w:rsid w:val="00856730"/>
    <w:rsid w:val="0089014B"/>
    <w:rsid w:val="008F4912"/>
    <w:rsid w:val="00905FA8"/>
    <w:rsid w:val="00A203F8"/>
    <w:rsid w:val="00AB3A66"/>
    <w:rsid w:val="00AD2310"/>
    <w:rsid w:val="00AD3902"/>
    <w:rsid w:val="00B53197"/>
    <w:rsid w:val="00B60C0C"/>
    <w:rsid w:val="00C060A3"/>
    <w:rsid w:val="00C6241D"/>
    <w:rsid w:val="00CE13AB"/>
    <w:rsid w:val="00D27829"/>
    <w:rsid w:val="00DE278D"/>
    <w:rsid w:val="00E21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DB50B"/>
  <w15:docId w15:val="{DE267E17-6C59-4AED-9E52-7D0D02181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2813"/>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link w:val="10"/>
    <w:uiPriority w:val="1"/>
    <w:qFormat/>
    <w:rsid w:val="00B53197"/>
    <w:pPr>
      <w:widowControl w:val="0"/>
      <w:autoSpaceDE w:val="0"/>
      <w:autoSpaceDN w:val="0"/>
      <w:spacing w:line="240" w:lineRule="auto"/>
      <w:ind w:left="1142" w:firstLine="0"/>
      <w:jc w:val="left"/>
      <w:outlineLvl w:val="0"/>
    </w:pPr>
    <w:rPr>
      <w:rFonts w:eastAsia="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12813"/>
    <w:pPr>
      <w:widowControl w:val="0"/>
      <w:autoSpaceDE w:val="0"/>
      <w:autoSpaceDN w:val="0"/>
      <w:spacing w:line="240" w:lineRule="auto"/>
      <w:ind w:left="292" w:firstLine="0"/>
      <w:jc w:val="left"/>
    </w:pPr>
    <w:rPr>
      <w:rFonts w:eastAsia="Times New Roman" w:cs="Times New Roman"/>
      <w:sz w:val="24"/>
      <w:szCs w:val="24"/>
      <w:lang w:eastAsia="en-US"/>
    </w:rPr>
  </w:style>
  <w:style w:type="character" w:customStyle="1" w:styleId="a4">
    <w:name w:val="Основной текст Знак"/>
    <w:basedOn w:val="a0"/>
    <w:link w:val="a3"/>
    <w:uiPriority w:val="1"/>
    <w:rsid w:val="00412813"/>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4128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12813"/>
    <w:pPr>
      <w:widowControl w:val="0"/>
      <w:autoSpaceDE w:val="0"/>
      <w:autoSpaceDN w:val="0"/>
      <w:spacing w:line="240" w:lineRule="auto"/>
      <w:ind w:firstLine="0"/>
      <w:jc w:val="left"/>
    </w:pPr>
    <w:rPr>
      <w:rFonts w:eastAsia="Times New Roman" w:cs="Times New Roman"/>
      <w:sz w:val="22"/>
      <w:lang w:eastAsia="en-US"/>
    </w:rPr>
  </w:style>
  <w:style w:type="paragraph" w:customStyle="1" w:styleId="TOC-1">
    <w:name w:val="TOC-1"/>
    <w:basedOn w:val="a"/>
    <w:uiPriority w:val="99"/>
    <w:rsid w:val="00412813"/>
    <w:pPr>
      <w:tabs>
        <w:tab w:val="right" w:leader="dot" w:pos="5670"/>
        <w:tab w:val="right" w:pos="6350"/>
      </w:tabs>
      <w:suppressAutoHyphens/>
      <w:autoSpaceDE w:val="0"/>
      <w:autoSpaceDN w:val="0"/>
      <w:adjustRightInd w:val="0"/>
      <w:spacing w:before="120" w:line="240" w:lineRule="atLeast"/>
      <w:ind w:firstLine="0"/>
      <w:jc w:val="left"/>
      <w:textAlignment w:val="center"/>
    </w:pPr>
    <w:rPr>
      <w:rFonts w:cs="SchoolBookSanPin"/>
      <w:color w:val="000000"/>
      <w:szCs w:val="20"/>
    </w:rPr>
  </w:style>
  <w:style w:type="paragraph" w:customStyle="1" w:styleId="TOC-2">
    <w:name w:val="TOC-2"/>
    <w:basedOn w:val="TOC-1"/>
    <w:uiPriority w:val="99"/>
    <w:rsid w:val="00412813"/>
    <w:pPr>
      <w:spacing w:before="0"/>
      <w:ind w:left="227"/>
    </w:pPr>
  </w:style>
  <w:style w:type="paragraph" w:customStyle="1" w:styleId="TOC-3">
    <w:name w:val="TOC-3"/>
    <w:basedOn w:val="TOC-1"/>
    <w:uiPriority w:val="99"/>
    <w:rsid w:val="00412813"/>
    <w:pPr>
      <w:spacing w:before="0"/>
      <w:ind w:left="454"/>
    </w:pPr>
  </w:style>
  <w:style w:type="table" w:styleId="a5">
    <w:name w:val="Table Grid"/>
    <w:basedOn w:val="a1"/>
    <w:uiPriority w:val="39"/>
    <w:rsid w:val="0041281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12813"/>
    <w:pPr>
      <w:tabs>
        <w:tab w:val="center" w:pos="4677"/>
        <w:tab w:val="right" w:pos="9355"/>
      </w:tabs>
      <w:spacing w:line="240" w:lineRule="auto"/>
    </w:pPr>
  </w:style>
  <w:style w:type="character" w:customStyle="1" w:styleId="a7">
    <w:name w:val="Верхний колонтитул Знак"/>
    <w:basedOn w:val="a0"/>
    <w:link w:val="a6"/>
    <w:uiPriority w:val="99"/>
    <w:rsid w:val="00412813"/>
    <w:rPr>
      <w:rFonts w:ascii="Times New Roman" w:eastAsiaTheme="minorEastAsia" w:hAnsi="Times New Roman"/>
      <w:sz w:val="20"/>
      <w:lang w:eastAsia="ru-RU"/>
    </w:rPr>
  </w:style>
  <w:style w:type="paragraph" w:styleId="a8">
    <w:name w:val="footer"/>
    <w:basedOn w:val="a"/>
    <w:link w:val="a9"/>
    <w:uiPriority w:val="99"/>
    <w:unhideWhenUsed/>
    <w:rsid w:val="00412813"/>
    <w:pPr>
      <w:tabs>
        <w:tab w:val="center" w:pos="4677"/>
        <w:tab w:val="right" w:pos="9355"/>
      </w:tabs>
      <w:spacing w:line="240" w:lineRule="auto"/>
    </w:pPr>
  </w:style>
  <w:style w:type="character" w:customStyle="1" w:styleId="a9">
    <w:name w:val="Нижний колонтитул Знак"/>
    <w:basedOn w:val="a0"/>
    <w:link w:val="a8"/>
    <w:uiPriority w:val="99"/>
    <w:rsid w:val="00412813"/>
    <w:rPr>
      <w:rFonts w:ascii="Times New Roman" w:eastAsiaTheme="minorEastAsia" w:hAnsi="Times New Roman"/>
      <w:sz w:val="20"/>
      <w:lang w:eastAsia="ru-RU"/>
    </w:rPr>
  </w:style>
  <w:style w:type="paragraph" w:customStyle="1" w:styleId="body">
    <w:name w:val="body"/>
    <w:basedOn w:val="a"/>
    <w:uiPriority w:val="99"/>
    <w:rsid w:val="00412813"/>
    <w:pPr>
      <w:autoSpaceDE w:val="0"/>
      <w:autoSpaceDN w:val="0"/>
      <w:adjustRightInd w:val="0"/>
      <w:spacing w:line="240" w:lineRule="atLeast"/>
      <w:textAlignment w:val="center"/>
    </w:pPr>
    <w:rPr>
      <w:rFonts w:cs="SchoolBookSanPin"/>
      <w:color w:val="000000"/>
      <w:szCs w:val="20"/>
    </w:rPr>
  </w:style>
  <w:style w:type="paragraph" w:styleId="aa">
    <w:name w:val="List Paragraph"/>
    <w:basedOn w:val="a"/>
    <w:uiPriority w:val="1"/>
    <w:qFormat/>
    <w:rsid w:val="00412813"/>
    <w:pPr>
      <w:widowControl w:val="0"/>
      <w:autoSpaceDE w:val="0"/>
      <w:autoSpaceDN w:val="0"/>
      <w:spacing w:line="240" w:lineRule="auto"/>
      <w:ind w:left="292" w:firstLine="0"/>
      <w:jc w:val="left"/>
    </w:pPr>
    <w:rPr>
      <w:rFonts w:eastAsia="Times New Roman" w:cs="Times New Roman"/>
      <w:sz w:val="22"/>
      <w:lang w:eastAsia="en-US"/>
    </w:rPr>
  </w:style>
  <w:style w:type="paragraph" w:customStyle="1" w:styleId="h3-first">
    <w:name w:val="h3-first"/>
    <w:basedOn w:val="a"/>
    <w:uiPriority w:val="99"/>
    <w:rsid w:val="00412813"/>
    <w:pPr>
      <w:keepNext/>
      <w:suppressAutoHyphens/>
      <w:autoSpaceDE w:val="0"/>
      <w:autoSpaceDN w:val="0"/>
      <w:adjustRightInd w:val="0"/>
      <w:spacing w:before="120" w:after="240" w:line="240" w:lineRule="atLeast"/>
      <w:ind w:firstLine="0"/>
      <w:jc w:val="left"/>
      <w:textAlignment w:val="center"/>
    </w:pPr>
    <w:rPr>
      <w:rFonts w:cs="OfficinaSansExtraBoldITC-Reg"/>
      <w:b/>
      <w:bCs/>
      <w:color w:val="000000"/>
      <w:position w:val="6"/>
      <w:sz w:val="22"/>
    </w:rPr>
  </w:style>
  <w:style w:type="paragraph" w:customStyle="1" w:styleId="list-bullet">
    <w:name w:val="list-bullet"/>
    <w:basedOn w:val="body"/>
    <w:uiPriority w:val="99"/>
    <w:rsid w:val="00412813"/>
    <w:pPr>
      <w:numPr>
        <w:numId w:val="5"/>
      </w:numPr>
      <w:ind w:left="567" w:hanging="340"/>
    </w:pPr>
  </w:style>
  <w:style w:type="character" w:customStyle="1" w:styleId="Bold">
    <w:name w:val="Bold"/>
    <w:uiPriority w:val="99"/>
    <w:rsid w:val="00412813"/>
    <w:rPr>
      <w:rFonts w:ascii="Times New Roman" w:hAnsi="Times New Roman"/>
      <w:b/>
      <w:bCs/>
    </w:rPr>
  </w:style>
  <w:style w:type="character" w:customStyle="1" w:styleId="BoldItalic">
    <w:name w:val="Bold_Italic"/>
    <w:uiPriority w:val="99"/>
    <w:rsid w:val="00412813"/>
    <w:rPr>
      <w:b/>
      <w:bCs/>
      <w:i/>
      <w:iCs/>
    </w:rPr>
  </w:style>
  <w:style w:type="paragraph" w:customStyle="1" w:styleId="h3">
    <w:name w:val="h3"/>
    <w:basedOn w:val="a"/>
    <w:uiPriority w:val="99"/>
    <w:rsid w:val="005E13C0"/>
    <w:pPr>
      <w:keepNext/>
      <w:suppressAutoHyphens/>
      <w:autoSpaceDE w:val="0"/>
      <w:autoSpaceDN w:val="0"/>
      <w:adjustRightInd w:val="0"/>
      <w:spacing w:before="360" w:after="240" w:line="240" w:lineRule="atLeast"/>
      <w:ind w:firstLine="0"/>
      <w:jc w:val="left"/>
      <w:textAlignment w:val="center"/>
    </w:pPr>
    <w:rPr>
      <w:rFonts w:cs="OfficinaSansExtraBoldITC-Reg"/>
      <w:b/>
      <w:bCs/>
      <w:color w:val="000000"/>
      <w:position w:val="6"/>
      <w:sz w:val="22"/>
    </w:rPr>
  </w:style>
  <w:style w:type="character" w:styleId="ab">
    <w:name w:val="Hyperlink"/>
    <w:basedOn w:val="a0"/>
    <w:uiPriority w:val="99"/>
    <w:unhideWhenUsed/>
    <w:rsid w:val="005E13C0"/>
    <w:rPr>
      <w:color w:val="0563C1" w:themeColor="hyperlink"/>
      <w:u w:val="single"/>
    </w:rPr>
  </w:style>
  <w:style w:type="paragraph" w:customStyle="1" w:styleId="Body0">
    <w:name w:val="Body"/>
    <w:basedOn w:val="a"/>
    <w:next w:val="a"/>
    <w:uiPriority w:val="99"/>
    <w:rsid w:val="005E13C0"/>
    <w:pPr>
      <w:tabs>
        <w:tab w:val="left" w:pos="567"/>
      </w:tabs>
      <w:autoSpaceDE w:val="0"/>
      <w:autoSpaceDN w:val="0"/>
      <w:adjustRightInd w:val="0"/>
      <w:spacing w:line="240" w:lineRule="atLeast"/>
      <w:textAlignment w:val="center"/>
    </w:pPr>
    <w:rPr>
      <w:rFonts w:cs="SchoolBookSanPin"/>
      <w:color w:val="000000"/>
      <w:szCs w:val="20"/>
    </w:rPr>
  </w:style>
  <w:style w:type="paragraph" w:customStyle="1" w:styleId="h2-first">
    <w:name w:val="h2-first"/>
    <w:basedOn w:val="a"/>
    <w:uiPriority w:val="99"/>
    <w:rsid w:val="005E13C0"/>
    <w:pPr>
      <w:keepNext/>
      <w:suppressAutoHyphens/>
      <w:autoSpaceDE w:val="0"/>
      <w:autoSpaceDN w:val="0"/>
      <w:adjustRightInd w:val="0"/>
      <w:spacing w:before="113" w:after="240" w:line="240" w:lineRule="atLeast"/>
      <w:ind w:firstLine="0"/>
      <w:jc w:val="left"/>
      <w:textAlignment w:val="center"/>
    </w:pPr>
    <w:rPr>
      <w:rFonts w:cs="OfficinaSansMediumITC"/>
      <w:b/>
      <w:bCs/>
      <w:caps/>
      <w:color w:val="000000"/>
      <w:position w:val="6"/>
      <w:sz w:val="22"/>
    </w:rPr>
  </w:style>
  <w:style w:type="paragraph" w:customStyle="1" w:styleId="NoParagraphStyle">
    <w:name w:val="[No Paragraph Style]"/>
    <w:rsid w:val="00B53197"/>
    <w:pPr>
      <w:widowControl w:val="0"/>
      <w:autoSpaceDE w:val="0"/>
      <w:autoSpaceDN w:val="0"/>
      <w:adjustRightInd w:val="0"/>
      <w:spacing w:after="0" w:line="288" w:lineRule="auto"/>
      <w:textAlignment w:val="center"/>
    </w:pPr>
    <w:rPr>
      <w:rFonts w:ascii="Minion Pro" w:eastAsiaTheme="minorEastAsia" w:hAnsi="Minion Pro" w:cs="Minion Pro"/>
      <w:color w:val="000000"/>
      <w:sz w:val="24"/>
      <w:szCs w:val="24"/>
      <w:lang w:val="en-GB" w:eastAsia="ru-RU"/>
    </w:rPr>
  </w:style>
  <w:style w:type="character" w:customStyle="1" w:styleId="10">
    <w:name w:val="Заголовок 1 Знак"/>
    <w:basedOn w:val="a0"/>
    <w:link w:val="1"/>
    <w:uiPriority w:val="1"/>
    <w:rsid w:val="00B53197"/>
    <w:rPr>
      <w:rFonts w:ascii="Times New Roman" w:eastAsia="Times New Roman" w:hAnsi="Times New Roman" w:cs="Times New Roman"/>
      <w:b/>
      <w:bCs/>
      <w:sz w:val="24"/>
      <w:szCs w:val="24"/>
    </w:rPr>
  </w:style>
  <w:style w:type="paragraph" w:customStyle="1" w:styleId="list-dash">
    <w:name w:val="list-dash"/>
    <w:basedOn w:val="list-bullet"/>
    <w:uiPriority w:val="99"/>
    <w:rsid w:val="00B53197"/>
    <w:pPr>
      <w:numPr>
        <w:numId w:val="7"/>
      </w:numPr>
      <w:tabs>
        <w:tab w:val="left" w:pos="567"/>
      </w:tabs>
      <w:spacing w:line="242" w:lineRule="atLeast"/>
      <w:ind w:left="567" w:hanging="340"/>
    </w:pPr>
  </w:style>
  <w:style w:type="character" w:customStyle="1" w:styleId="Italic">
    <w:name w:val="Italic"/>
    <w:uiPriority w:val="99"/>
    <w:rsid w:val="00B53197"/>
    <w:rPr>
      <w:i/>
      <w:iCs/>
    </w:rPr>
  </w:style>
  <w:style w:type="paragraph" w:customStyle="1" w:styleId="table-head">
    <w:name w:val="table-head"/>
    <w:basedOn w:val="a"/>
    <w:uiPriority w:val="99"/>
    <w:rsid w:val="002E54DA"/>
    <w:pPr>
      <w:tabs>
        <w:tab w:val="left" w:pos="567"/>
      </w:tabs>
      <w:autoSpaceDE w:val="0"/>
      <w:autoSpaceDN w:val="0"/>
      <w:adjustRightInd w:val="0"/>
      <w:spacing w:after="100" w:line="200" w:lineRule="atLeast"/>
      <w:ind w:firstLine="0"/>
      <w:jc w:val="center"/>
      <w:textAlignment w:val="center"/>
    </w:pPr>
    <w:rPr>
      <w:rFonts w:ascii="SchoolBookSanPin-Bold" w:eastAsia="Times New Roman" w:hAnsi="SchoolBookSanPin-Bold" w:cs="SchoolBookSanPin-Bold"/>
      <w:b/>
      <w:bCs/>
      <w:color w:val="000000"/>
      <w:sz w:val="18"/>
      <w:szCs w:val="18"/>
    </w:rPr>
  </w:style>
  <w:style w:type="paragraph" w:customStyle="1" w:styleId="table-body0mm">
    <w:name w:val="table-body_0mm"/>
    <w:basedOn w:val="body"/>
    <w:uiPriority w:val="99"/>
    <w:rsid w:val="002E54DA"/>
    <w:pPr>
      <w:tabs>
        <w:tab w:val="left" w:pos="567"/>
      </w:tabs>
      <w:spacing w:line="200" w:lineRule="atLeast"/>
      <w:ind w:firstLine="0"/>
      <w:jc w:val="left"/>
    </w:pPr>
    <w:rPr>
      <w:rFonts w:eastAsia="Times New Roman"/>
      <w:sz w:val="18"/>
      <w:szCs w:val="18"/>
    </w:rPr>
  </w:style>
  <w:style w:type="paragraph" w:customStyle="1" w:styleId="table-bodycentre">
    <w:name w:val="table-body_centre"/>
    <w:basedOn w:val="NoParagraphStyle"/>
    <w:uiPriority w:val="99"/>
    <w:rsid w:val="002E54DA"/>
    <w:pPr>
      <w:spacing w:after="100" w:line="200" w:lineRule="atLeast"/>
      <w:jc w:val="center"/>
    </w:pPr>
    <w:rPr>
      <w:rFonts w:ascii="SchoolBookSanPin" w:eastAsia="Times New Roman" w:hAnsi="SchoolBookSanPin" w:cs="SchoolBookSanPin"/>
      <w:sz w:val="18"/>
      <w:szCs w:val="18"/>
      <w:lang w:val="ru-RU"/>
    </w:rPr>
  </w:style>
  <w:style w:type="paragraph" w:customStyle="1" w:styleId="h2">
    <w:name w:val="h2"/>
    <w:basedOn w:val="a"/>
    <w:uiPriority w:val="99"/>
    <w:rsid w:val="002E54DA"/>
    <w:pPr>
      <w:keepNext/>
      <w:suppressAutoHyphens/>
      <w:autoSpaceDE w:val="0"/>
      <w:autoSpaceDN w:val="0"/>
      <w:adjustRightInd w:val="0"/>
      <w:spacing w:before="360" w:after="240" w:line="240" w:lineRule="atLeast"/>
      <w:ind w:firstLine="0"/>
      <w:jc w:val="left"/>
      <w:textAlignment w:val="center"/>
    </w:pPr>
    <w:rPr>
      <w:rFonts w:cs="OfficinaSansMediumITC"/>
      <w:b/>
      <w:bCs/>
      <w:caps/>
      <w:color w:val="000000"/>
      <w:position w:val="6"/>
      <w:sz w:val="22"/>
    </w:rPr>
  </w:style>
  <w:style w:type="paragraph" w:customStyle="1" w:styleId="h4-first">
    <w:name w:val="h4-first"/>
    <w:basedOn w:val="a"/>
    <w:uiPriority w:val="99"/>
    <w:rsid w:val="002A1A83"/>
    <w:pPr>
      <w:keepNext/>
      <w:suppressAutoHyphens/>
      <w:autoSpaceDE w:val="0"/>
      <w:autoSpaceDN w:val="0"/>
      <w:adjustRightInd w:val="0"/>
      <w:spacing w:before="120" w:line="240" w:lineRule="atLeast"/>
      <w:ind w:firstLine="0"/>
      <w:jc w:val="left"/>
      <w:textAlignment w:val="center"/>
    </w:pPr>
    <w:rPr>
      <w:rFonts w:eastAsia="MingLiU Regular" w:cs="OfficinaSansMediumITC"/>
      <w:b/>
      <w:color w:val="000000"/>
      <w:position w:val="6"/>
      <w:szCs w:val="20"/>
    </w:rPr>
  </w:style>
  <w:style w:type="paragraph" w:styleId="ac">
    <w:name w:val="Balloon Text"/>
    <w:basedOn w:val="a"/>
    <w:link w:val="ad"/>
    <w:uiPriority w:val="99"/>
    <w:semiHidden/>
    <w:unhideWhenUsed/>
    <w:rsid w:val="00856730"/>
    <w:pPr>
      <w:spacing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856730"/>
    <w:rPr>
      <w:rFonts w:ascii="Segoe UI" w:eastAsiaTheme="minorEastAsia" w:hAnsi="Segoe UI" w:cs="Segoe UI"/>
      <w:sz w:val="18"/>
      <w:szCs w:val="18"/>
      <w:lang w:eastAsia="ru-RU"/>
    </w:rPr>
  </w:style>
  <w:style w:type="paragraph" w:styleId="ae">
    <w:name w:val="TOC Heading"/>
    <w:basedOn w:val="1"/>
    <w:next w:val="a"/>
    <w:uiPriority w:val="39"/>
    <w:unhideWhenUsed/>
    <w:qFormat/>
    <w:rsid w:val="00CE13AB"/>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eastAsia="ru-RU"/>
    </w:rPr>
  </w:style>
  <w:style w:type="paragraph" w:styleId="11">
    <w:name w:val="toc 1"/>
    <w:basedOn w:val="a"/>
    <w:next w:val="a"/>
    <w:autoRedefine/>
    <w:uiPriority w:val="39"/>
    <w:unhideWhenUsed/>
    <w:rsid w:val="00CE13A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24075D-774B-41CA-AEC9-4123B162C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4918</Words>
  <Characters>28034</Characters>
  <Application>Microsoft Office Word</Application>
  <DocSecurity>0</DocSecurity>
  <Lines>233</Lines>
  <Paragraphs>65</Paragraphs>
  <ScaleCrop>false</ScaleCrop>
  <HeadingPairs>
    <vt:vector size="4" baseType="variant">
      <vt:variant>
        <vt:lpstr>Название</vt:lpstr>
      </vt:variant>
      <vt:variant>
        <vt:i4>1</vt:i4>
      </vt:variant>
      <vt:variant>
        <vt:lpstr>Заголовки</vt:lpstr>
      </vt:variant>
      <vt:variant>
        <vt:i4>14</vt:i4>
      </vt:variant>
    </vt:vector>
  </HeadingPairs>
  <TitlesOfParts>
    <vt:vector size="15" baseType="lpstr">
      <vt:lpstr/>
      <vt:lpstr>Характеристика условий реализации ФОП НОО</vt:lpstr>
      <vt:lpstr/>
      <vt:lpstr/>
      <vt:lpstr>Кадровые условия реализации ФОП НОО</vt:lpstr>
      <vt:lpstr/>
      <vt:lpstr>Психолого-педагогические условия реализации ФОП НОО</vt:lpstr>
      <vt:lpstr/>
      <vt:lpstr/>
      <vt:lpstr>Финансово-экономические условия реализации образовательной программы начального </vt:lpstr>
      <vt:lpstr/>
      <vt:lpstr>Информационно-методические условия реализации  программы начального общего образ</vt:lpstr>
      <vt:lpstr/>
      <vt:lpstr>Материально-технические условия реализации ФОП НОО</vt:lpstr>
      <vt:lpstr>Механизмы достижения целевых ориентиров в системе условий</vt:lpstr>
    </vt:vector>
  </TitlesOfParts>
  <Company/>
  <LinksUpToDate>false</LinksUpToDate>
  <CharactersWithSpaces>32887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1</cp:lastModifiedBy>
  <cp:revision>5</cp:revision>
  <cp:lastPrinted>2023-03-11T08:14:00Z</cp:lastPrinted>
  <dcterms:created xsi:type="dcterms:W3CDTF">2023-08-31T16:28:00Z</dcterms:created>
  <dcterms:modified xsi:type="dcterms:W3CDTF">2023-11-02T20:20:00Z</dcterms:modified>
</cp:coreProperties>
</file>